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【惠·连山+连南】千年瑶寨丨欧家梯田丨英西峰林小镇丨瑶族博物馆丨纯玩3天行程单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YB1630501297UW</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阳山县-连南瑶族自治县</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上车时间地点（因受交通管制，有可能变更上车地点，具体以导游通知为准）：
                <w:br/>
                08:30分海珠广场华厦大酒店
                <w:br/>
                注：散团地点具体以当天导游通知为准；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1、醉美田园风光、省内规模最大的原生态梯田——【欧家梯田】
                <w:br/>
                2、广东十大最美古村落，国家 4A 级景区【千年瑶寨】
                <w:br/>
                3、饮瑶酒、唱瑶歌、跳瑶舞，做一回瑶族人！深入体验瑶寨的生活和文化
                <w:br/>
                4、广东瑶族博物馆目前是全国瑶族文物最多、最系统、最齐全的专业博物馆
                <w:br/>
                5、特别安排吃足7餐、品高山流水敬酒！
                <w:br/>
                6、2晚当地唯一五星标准【金瑶峰度假村酒店】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广州---九龙峰林小镇---金瑶峰度假村酒店
                <w:br/>
                08：30-早上集合出发，一路欢唱前往中国优秀旅游城市、广州后花园——清远市。
                <w:br/>
                11：00-12：00于峰林荷香农庄享用午餐。
                <w:br/>
                12；00-15：30前往参观【九龙峰林小镇】，峰林小镇是国家 4A 级景区、中国美丽乡村百佳范例、占地 7000 多亩，地处
                <w:br/>
                于九龙镇英西峰林核心段，内有千多座呈线型排列的石灰岩质山峰，山势雄伟,景色奇特，春季千亩花海烂漫盛开，置身
                <w:br/>
                其间，风光绮丽、景致醉人，大有蓝天、青山、碧水回归大自然的神韵，夏季荷花满塘，一个集:农业公园、乡村酒店、
                <w:br/>
                特色民宿、花卉观赏、休闲观光、养生度假、科普教育、户外拓展等为一体的大型综合性生态旅游度假区。
                <w:br/>
                【九龙小长城】不到长城非好汉，2018 年起，九龙小镇内加建缩短版长城，犹如亲临长城，感受中国古人的伟大。
                <w:br/>
                【红色影视体验基地】在抗战革命旧址，经过艰难的攀爬攀爬陡峭的石阶，穿越悬崖上的栈道，参观抗战旧址和设立在岩
                <w:br/>
                洞中的弹药库、粮仓、指挥部等遗址，体验了老一辈无产阶级革命家在山区红色革命的艰苦历程。
                <w:br/>
                【启 福 源“夜明珠”】华南地区最大的一颗夜明珠，直径 1.5 米，重达 3 吨以上，在春节期间亮相美丽的九龙峰林小镇
                <w:br/>
                --“启福源”夜明珠在中国 5000 年文明史中是最具神秘色彩，最为稀有，最为珍贵的珍宝，并为皇权私有。“夜明珠”
                <w:br/>
                有着很深厚的历史底蕴和文化内涵。它的特性一直被风水师尊为最佳祈福的重器，因为夜间的明亮能守护着一方土地的安
                <w:br/>
                逸，散发的荧光象征着福气， 从而吸引了更多人近距离接触它而聚财纳福
                <w:br/>
                【溶洞科幻馆】各种千奇百怪的异兽让人脑洞大开，是一个通过声光电等虚拟技术完成复活“上古神兽的乐园”，实现人
                <w:br/>
                屏互动，给游客带来视觉触觉上的享受。洞内钟乳石千奇百怪、活灵活现，洞顶色彩艳丽、锦绣斑斓。洞内不仅有石笋、
                <w:br/>
                石柱、石幔、石瀑、石花、莲花池等景观，形态各异，姿态万千。七彩溶洞内遍布着惟妙惟肖的自然神奇造化，犹如层层
                <w:br/>
                梯田，在地质学上称作边石坝。它们是由地质沉积物在洞底日聚月累，最后隆起成的田坝， 犹如天宫瑶池，仙境越过，
                <w:br/>
                溶洞踏上天空玻璃景观台醉美风景尽收眼底。（团队赠送项目未体验的，恕不作退款）
                <w:br/>
                12：30-13：30于峰林荷香农庄享用午餐。
                <w:br/>
                13：30-15；30继续参观游玩【九龙峰林小镇】，【网红粉黛】每年的 9 月—10 月中旬，粉色的花海甜蜜来袭，花期不是很长但现在正是最美的时节，就像在最美的时光
                <w:br/>
                遇见最美的你。大片的粉色花海，适合表达爱意，就连空气中都弥漫着浪漫的气息，带上心爱的人来逛逛，不失为一件浪
                <w:br/>
                漫的事情，借着这场景向你心中的 ta 表达你的爱意。（温馨提示：赏花需视天气开花情况而定，花期受天气影响与图片
                <w:br/>
                会有所差异不作退款）
                <w:br/>
                ｛期间可自费乘坐“世界速度，速度慢最慢的”网红蒸红汽小火车，【峰林观光小火车】（费用自理，单程 30 元/
                <w:br/>
                人，双程 60 元/人） 国内首创穿越花田、桃林、湖面的水上观光小火车，全长约 3 公里，可同时容纳 20 人，行程
                <w:br/>
                约半小时，可以说是世界上仍在营运的速度最慢的小火车。小火车“哐当哐当”慢悠悠的开着，慢速中让你看清沿
                <w:br/>
                途的风景，尽情欣赏英西峰林的秀丽山水，来峰林小镇，体验穿梭水上的小火车之旅。
                <w:br/>
                16：30 入住连南唯一五星标准酒店---金瑶峰度假村酒店，酒店开放山水泳池/健身室/康乐室，游客凭房卡可自由畅游。
                <w:br/>
                18：00 晚餐于酒店餐厅享用连南特色晚宴
                <w:br/>
                交通：旅游大巴
                <w:br/>
              </w:t>
            </w:r>
          </w:p>
        </w:tc>
        <w:tc>
          <w:tcPr/>
          <w:p>
            <w:pPr>
              <w:pStyle w:val="indent"/>
            </w:pPr>
            <w:r>
              <w:rPr>
                <w:rFonts w:ascii="宋体" w:hAnsi="宋体" w:eastAsia="宋体" w:cs="宋体"/>
                <w:color w:val="000000"/>
                <w:sz w:val="20"/>
                <w:szCs w:val="20"/>
              </w:rPr>
              <w:t xml:space="preserve">早餐：X     午餐：峰林小镇农家宴     晚餐：金瑶峰酒店连南特色宴   </w:t>
            </w:r>
          </w:p>
        </w:tc>
        <w:tc>
          <w:tcPr/>
          <w:p>
            <w:pPr>
              <w:pStyle w:val="indent"/>
            </w:pPr>
            <w:r>
              <w:rPr>
                <w:rFonts w:ascii="宋体" w:hAnsi="宋体" w:eastAsia="宋体" w:cs="宋体"/>
                <w:color w:val="000000"/>
                <w:sz w:val="20"/>
                <w:szCs w:val="20"/>
              </w:rPr>
              <w:t xml:space="preserve">金瑶峰度假村酒店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阳山文莱好景酒店---欧家梯田---千年瑶寨---金瑶峰度假村酒店
                <w:br/>
                07：00—09：00自然醒后起床，享用酒店自助早餐。
                <w:br/>
                09：30—12；00 连山游览【欧家梯田】，欧家梯田位于广东省清远市连山壮族瑶族自治县太保镇欧家村，地处被誉为“广东岭南屋脊”的连山最高山峰大雾山麓，海拔400-800米之间，一年四季气候分明，年平均气温为18.9°。欧家梯田四面环山，森林覆盖率达93%，负离子含量极高，是氤氲天地山水灵气的天然森林大氧吧。这里春回醉山花，夏至山峦翠，秋来金穗灿，冬披银毯妆，是四季皆宜的旅游度假圣地。欧家梯田被誉为中国十大最美梯田，1000多亩梯田呈M字型分布在欧家村周围，是广东省规模最大、最原生态的梯田。层层叠叠的梯田依山势延绵而下，蜿蜓起伏，婀娜多姿，阡陌纵横，移步换景。随着季节的转换，梯田呈现不同景观。    
                <w:br/>
                  ——摄“四季·移步换景”欧家梯田——
                <w:br/>
                【春天】云雾缭绕的大雾山下，如星罗棋布的梯田注满水后似片片镜面，在阳光下或在晨曦里，犹如条条银丝带在山野闪烁，与烂漫山花相映恍如仙境。
                <w:br/>
                【夏天】蛙声一片，萤火飞舞，一片青葱禾苗叠翠，滚滚绿波，如大地上的美丽诗行。喧嚣乱耳、拥挤劳形都置诸脑后，世外桃源不过如此。
                <w:br/>
                【秋天】稻浪涌金，层层金黄的稻穗，仿佛镶嵌在大雾山脚的一片黄金，美不胜收。一种悠然世外、怡然自得的美丽心境油然而生……
                <w:br/>
                【冬天】欧家梯田是广东不可多得的赏雪胜地。大雾山上银装素裹，天地茫茫，置身于一种心灵深处的安逸与宁静。
                <w:br/>
                欧家梯田是广东省内规模最大的原生态梯田，总面积达上千亩。梯田耕种采用原始的耕种方法，按照国家有机种植的标准进行种植，环境因此保存得非常好。每逢春夏之交，梯田开始放水耕种，白天不仅可以看到片片镜面般的梯田镶嵌在大雾山下，到了日落后的一小时，清澈的月亮，漫天繁星。
                <w:br/>
                12：00-13：00 午餐品尝连山特色餐。
                <w:br/>
                14：00-17：30 连南【千年瑶寨】被誉为中国第一瑶寨，是目前全国规模最大、最古老的瑶寨。鼎盛时有民居 700 多幢，7000 多人，被誉为首领排。古寨建于宋代，至今已有千年历史。现居山寨的瑶民，主要有邓、唐、盘、房四个氏族。
                <w:br/>
                1949 年后，因移民下山，古寨只保留 200 余人和 368 幢明清时代的古宅及寨门、寨墙、石板道等。面积 159 亩，始建于宋代，至今已有一千多年的历史，是国家 AAAA 级景区，是中国历史文化名村，同时也是广东十大最美古村落之
                <w:br/>
                一。南岗古寨建于海拔 803 米高的陡坡上，房屋依山傍坡，密密匝匝，挤在一起。往往是前面的房子的屋顶和后面房子的地面平高。其间有一条走廊过道。横街直巷，就地取材，以石块铺路，把各家各户串连起来，形成瑶排的格
                <w:br/>
                局。到寨中作客会受到阿贵（小伙子）和莎腰妹（姑娘）用自酿的米酒和诚挚的山歌热情欢迎，让您亲身感受瑶寨的万种风情和瑶族同胞的款款热情。
                <w:br/>
                自由参观游玩古寨，自由闲逛、拍照、摄影、选择风景漂亮的地方发呆，或与瑶族同胞一起坐着聊聊天，听他们讲千年瑶寨的古老故事。。。。
                <w:br/>
                17：30---18：30 安排盛大热闹充满瑶族风味的——【瑶王长桌宴】，饮瑶族同胞热情好客、瑶家人常年米酒飘香、享有特别的高山流水敬酒。
                <w:br/>
                19：30   入住连南唯一五星标准酒店---金瑶峰度假村酒店，酒店开放山水泳池/健身室/康乐室，游客凭房卡可自由畅游。
                <w:br/>
                交通：旅游大巴
                <w:br/>
              </w:t>
            </w:r>
          </w:p>
        </w:tc>
        <w:tc>
          <w:tcPr/>
          <w:p>
            <w:pPr>
              <w:pStyle w:val="indent"/>
            </w:pPr>
            <w:r>
              <w:rPr>
                <w:rFonts w:ascii="宋体" w:hAnsi="宋体" w:eastAsia="宋体" w:cs="宋体"/>
                <w:color w:val="000000"/>
                <w:sz w:val="20"/>
                <w:szCs w:val="20"/>
              </w:rPr>
              <w:t xml:space="preserve">早餐：酒店自助早餐     午餐：连山特色餐     晚餐：瑶王长桌宴--高山流水敬酒--观赏瑶族风情歌舞   </w:t>
            </w:r>
          </w:p>
        </w:tc>
        <w:tc>
          <w:tcPr/>
          <w:p>
            <w:pPr>
              <w:pStyle w:val="indent"/>
            </w:pPr>
            <w:r>
              <w:rPr>
                <w:rFonts w:ascii="宋体" w:hAnsi="宋体" w:eastAsia="宋体" w:cs="宋体"/>
                <w:color w:val="000000"/>
                <w:sz w:val="20"/>
                <w:szCs w:val="20"/>
              </w:rPr>
              <w:t xml:space="preserve">金瑶峰度假村酒店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金瑶峰度假村酒店---中国瑶族博物馆---广州
                <w:br/>
                07：00—09：00自然醒后起床，享用酒店自助早餐。
                <w:br/>
                09：30-10：30【中国瑶族博物馆（广东瑶族博物馆）】陈列的主题为“瑶岭长歌”，分为远古寻踪、瑶山春秋、古韵流芳、神工能匠及瑶绣工坊。以清晰的历史脉络、文博的视野全面和系统地展示全国瑶族四大支系三十个分支乃至世界瑶族的历史文化。同时设有多功能演示厅、自治县六十周年成就展示厅、自治县城乡建设规划展示厅和两个1000平方米的临时展厅，还设有会议室，接待厅等综合功能。挂设广东瑶族文化研究基地、广东瑶绣研发基地、连南瑶族自治县青少年教育基地，承载着全国瑶族乃至世界瑶族历史、社会、经济、文化信息以及对瑶族文化的研究和开发利用传承。目的是打造全国极具影响力的瑶族历史文化专业博物馆，建成瑶族人民团结奋进的精神家园，为保护和传承合理利用开发瑶族文化作出积极的贡献。
                <w:br/>
                11：00---12:00连山太保镇自由体验集市购物、讲价乐趣：市场集中新鲜水果、蔬菜、山货、土特产、肉类、英德特色小吃、种类繁多
                <w:br/>
                12：30-13：30午餐享用连南特色餐。
                <w:br/>
                14：00返程广州，结束愉快之旅！
                <w:br/>
                <w:br/>
                ***本行程为参考旅游行程，旅行社有权根据实际情况对行程游览先后顺序作出合理调整***
                <w:br/>
                交通：旅游大巴
                <w:br/>
              </w:t>
            </w:r>
          </w:p>
        </w:tc>
        <w:tc>
          <w:tcPr/>
          <w:p>
            <w:pPr>
              <w:pStyle w:val="indent"/>
            </w:pPr>
            <w:r>
              <w:rPr>
                <w:rFonts w:ascii="宋体" w:hAnsi="宋体" w:eastAsia="宋体" w:cs="宋体"/>
                <w:color w:val="000000"/>
                <w:sz w:val="20"/>
                <w:szCs w:val="20"/>
              </w:rPr>
              <w:t xml:space="preserve">早餐：酒店自助早餐     午餐：连南特色餐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交通：根据实际人数安排33-53座旅游空调车，保证一人一个正座
                <w:br/>
                用餐：五正两早（不用餐不退差，餐饮风味、用餐条件各地有一定的差异，请见谅）
                <w:br/>
                住宿：2晚连南金瑶峰度假村酒店（酒店设有三人间）
                <w:br/>
                景点：景点第一道大门票
                <w:br/>
                导游：专业导游服务
                <w:br/>
                购物：纯玩全程不入购物点。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1、费用包含以外的一起个人消费。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br/>
                6、客人请根据个人身体条件自备旅途生活用品和个人医嘱用药，注意饮食卫生。
                <w:br/>
                7.集中(出发)时间（以导游通知为准）。请客人提前5－10分钟到达集中地点集中，过时不候，一切责任客人自负。敬请体谅！
                <w:br/>
                8、入住须知：【公安局规定】每一位客人入住酒店都必须带本人有效身份证办理入住。敬请游客出发当天带备本人第二代有效身份证原件。如客人不带，无身份证无法入住，后果自负；
                <w:br/>
                9.我社将按实际人数安排合适车型，将在出行前一天20：00点前以短信形式通知，敬请留意；如您在出行前一天20：00尚未收到短信，请速来电咨询。
                <w:br/>
                10.如参团人数不足30人，我社将提前一天通知客人协商调整出发日期、更改线路或全额退还团费。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友情提示
                <w:br/>
                1）游客报名时，请确保自身身体健康，是否适合参团出游！郑重申明：（1）我社不接受孕妇报名；（2）若参团者有特殊病史（如：间歇性精神病、心脏病和有暴露倾向等精神疾病），在报名时故意或刻意隐瞒，出游过程中如出现任何问题与责任，均与旅行社、全陪、领队、导游无关，产生的任何费用均由当事人自行承担；（3）65岁（含）以上长者参团需提交《三甲医院半年内体检报告》、签署《长者出行声明书》以及至少一名18-60岁亲属陪同参团，强烈建议旅游者购买相应的个人意外保险，谢谢配合；4）因接待服务能力所限，无法接待80周岁以上的旅游者报名出游，敬请谅解。
                <w:br/>
                2）2）我司不接受未成年人单独报名和签订旅游合同。未成年人参团，必须由其监护人办理报名手续并签订《监护人同意书》（必须手写签名）。监护人一般指其父母，或者下列具有监护能力的人员：① 祖父母、外祖父母；② 兄、姐（年满十八周岁以上）；③ 关系密切的其他亲属、朋友愿意承担监护责任，经未成年人父母的所在单位或者未成年人住所地的居民委员会、村民委员会同意的；
                <w:br/>
                报名时，必须出示法定监护人的户口本、身份证原件或复印件，建议未成年人出行购买旅游意外险；
                <w:br/>
                3）失信人又称“失信被执行人”。根据最高人民法院的相关文件，失信人会被限制乘坐火车、飞机、出入境等。请游客报团前一定要自行查询好是否为失信人（全国法院失信被执行人名单信息公布与查询网站如下： http://shixin.court.gov.cn/index.html），旅行社依法无须承担核实游客失信信息的责任。因游客失信执行人身份产生的包括但不限于机票、房费、车费、导服费用等实际损失，由游客自行承担。 
                <w:br/>
                4）游客报名时，请提供准确姓名及有效证件号码（包括但不限于：有效期内的身份证/护照/户口本/出生证/回乡证等复印件）；出发当日，请游客携带有效证件原件出发，如因缺失证件造成的损失，由游客承担，敬请留意。
                <w:br/>
                5）本行程门票费用是旅行社团队协议价格核算。12周岁以下按成人操作的儿童和持老年证、军官证、学生证、教师证等其他有效证件享受景区散客门票优惠的游客，按旅行社团队协议价与散客票优惠价差价退还；如因旅行社原因未参观景点，涉及退票的，按照旅行社团队协议价格退还，不参照景点对外门票价格。敬请注意！
                <w:br/>
                6）以上行程仅供参考，旅行社在保证行程标准景点不变的情况下可做出相应的调整，具体以出团通知及当地实际安排为准。
                <w:br/>
                7）敬请游客妥善保管好自己的行李物品（尤其现金、贵重物品等），务必注意自身的人身和财物安全。游客在旅游车内请扣好安全带；为防止意外发生，请勿在行进中的旅游车内奔跑或站立在座位上；请勿在旅游车内喝热饮；贵重物品请随身携带，如有发生财物丢失旅行社不承担赔偿责任。
                <w:br/>
                8）旅途中因不可抗力原因导致本合同无法履行，旅行社应当及时通知游客，并采取适当措施防止损失的扩大。遇到非旅行社责任造成的意外情形（如当地政府重大礼宾活动、列车航班延误或取消、景区管理原因或某些线路在某时间段因台风、雷雨季节、洪水、塌方等自然灾害或人力不可抗拒等），造成团队行程更改、延误、滞留或提前结束时，双方应积极配合处理，协商变更旅游行程。发生费用增减的，增加部分由游客承担，未发生费用旅行社退还游客，旅行社在旅途中可根据实际情况对行程先后顺序作调整，但不影响原定的接待标准及游览景点，敬请知悉。
                <w:br/>
                9）旅游行程中旅行社无安排游览活动的时间为游客自由活动时间，自由活动期间，游客请选择自己能够控制风险的活动项目，并在自己可控风险的范围内活动。 
                <w:br/>
                10）旅途中，游客因自身原因离团或不参加行程内的某项团队活动（如酒店、用餐、景点等），旅行社扣除实际产生费用后，将未发生费用余款退还。离团前，需签订离团证明；游客离团、脱团和自由活动期间发生的人身损害、财产损失等事件，产生责任由游客自行承担。
                <w:br/>
                11）行程赠送项目因航班、天气等不可抗因素导致不能赠送或游客主动放弃的，费用不退。
                <w:br/>
                12）旅途中，请游客务必准时集合，以免让其他团友等候，且影响旅游行程。请及时记录地陪、全陪、领队联络号码，出现情况及时与导游沟通，以便及时有效处理
                <w:br/>
                13）请游客在出游期间遵守团队纪律，保持仪容仪表整洁。在公众场所请不要大声喧哗，谈吐要有礼；请不要随地乱扔果皮杂物、吐痰；请不要在禁烟的地方吸烟及乱扔烟头；请不要做不雅行为：随意刻画、公众地方梳洗等；请爱护公共场所的设施；不准涉足色情场所及参与赌博。服从全陪、领队、导游旅游安排，遵守出行公约，文明出游。
                <w:br/>
                15）紧急报警电话：110；急救中心电话：120。
                <w:br/>
                16）出团期间，如发生不可归责于旅行社的意外伤害，旅行社不承担赔偿责任。强烈建议旅游者购买相应的个人意外保险。
                <w:br/>
                17）为防止在旅途中水土不服,敬请游客自备一些常用药品，以备不适之需。请勿随意服用他人所提供之食品或药品。
                <w:br/>
                18）团中，如有任何团队质量问题，请在当地及时反馈，以便我司及时有效处理；团队结束时，请认真填写游客意见单，您的宝贵意见，有利于我司更好地完善和提高团队接待质量，并且是我司处理旅游投诉的重要依据，谢谢配合！
                <w:br/>
                19）行程表为旅游合同附件之一，行程表内容与旅游合同内容冲突之处，以行程表约定内容为准。
                <w:br/>
                出游须知
                <w:br/>
                1、请出发当天带身份证原件、收据或合同前往指定时间地点集中，出发当天请游客提前10分钟到达，凡未准时到达者我司将按广东省国内旅游合同处理；
                <w:br/>
                2、旅行社已按国家旅游局规定购买旅行社责任险；团费不含游客旅途中的一切个人消费和旅游意外保险，请游客自愿购买团体旅游意外保险；
                <w:br/>
                3、如遇不可抗力因素（风雪、塌方、交通堵塞等）造成的延误和无法继续履行合同的，我司将按广东省国内旅游合同处理；
                <w:br/>
                4、请游客在旅游过程中保管好自己的个人财物， 如发生财物丢失，我司将按广东省国内旅游合同处理；
                <w:br/>
                5、景点游览、住宿的先后顺序以旅行社安排为准，景点绝不减少；
                <w:br/>
                6、行程上的行车时间为参考时间，以当天实际行车时间为准；
                <w:br/>
                7、我社按客人报名先后顺序排位，预先给客人编排好车位，请客人自觉礼让，听从导游安排；
                <w:br/>
                8、如受交通管制原因，我社导游将会另行通知客人上车点/下车点、敬请客人配合、不变之处敬请谅解
                <w:br/>
                <w:br/>
                [温馨提醒] ：
                <w:br/>
                1我社将按实际人数安排合适车型，并安排巴士座位，上车请对号入座；车牌号、座位号以及陪同联系方式将在出行前一天20：00点前以短信形式通知，敬请留意；如您在出行前一天20：00尚未收到短信，请速来电咨询
                <w:br/>
                请客人准时到达出团集合地点，过时不候。
                <w:br/>
                3、旅行社会按照本团客人的报名先后顺序统一安排坐车座位。如车上有老弱妇孺需要照顾的，请客人自觉礼让。
                <w:br/>
                4、客人应妥善保管自己的行李物品（特别是现金、有价证券以及贵重物品等）。
                <w:br/>
                5、本团不发旅行袋及旅游帽。
                <w:br/>
                6、车上空调较凉请自备保暖衣物，如有晕车的朋友请带上晕车药，途中怕肚子饿的朋友们也可以先前准备一些干粮！
                <w:br/>
                7、18岁以下未成年人如没有成人陪同参团，必须有法定监护人签名同意书方可。
                <w:br/>
                8、紧急报警电话110，急救中心电话120。
                <w:br/>
                9、本团30人成团，若不成团则提前两日通知，不另作赔偿、报名则默认统一改条款。
                <w:br/>
                <w:br/>
                特别约定
                <w:br/>
                1、客人出团当天需要出示穗康码和接受体温测量，如出现下列情况之一，视为因客人原因退团，按照《广州市国内旅游组团合同》第28条约定处理。旅行社有权拒绝客人上车，客人应自觉配合。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4、旅行社强烈建议出行游客购买个人旅游意外保险。具体保险险种请在报名时向销售人员咨询并购买，出行时请将该保单资料随身携带。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6、请客人准时到达出团集合地点，过时不候。
                <w:br/>
                旅游意外安全温馨提示
                <w:br/>
                团  号：______________     线路：_________________
                <w:br/>
                日  期：______________     导游：_________________
                <w:br/>
                欢迎各位游客参加我公司组织的观光线路，为了防止意外事故的发生，本公司温馨提示各位游客：本团游览行程属于 
                <w:br/>
                沙滩、海岛线须知：
                <w:br/>
                沙滩、海岛线有一定风险，游览时须注意以下事项：
                <w:br/>
                1、由于沙滩活动期间都属自由活动，所以导游不能陪同，请游客注意人身安全，遇见险情，立即通知景区工作人员及导游。
                <w:br/>
                   2、在沙滩上游玩，请遵从景区管理规定，并听从景区工作人员指挥。
                <w:br/>
                3、小童活泼好动，请家长务必照看好自己小孩，时刻留意小孩去向。如小童下水活动，必须由熟悉水性的家长全程陪同。
                <w:br/>
                4、雷雨天和夜晚禁止下水游泳，禁止在非游泳区游泳。遇上台风或浪大时，请听从海监部门及导游的指示，切勿强行上船。
                <w:br/>
                5、游泳时，需有同伴陪同，切忌单独游玩，且勿超越安全线，时刻留意海面的情况，发现异常，请立即撤离到安全地带。
                <w:br/>
                6、心脏病、高血压患者、孕妇、喝酒后的游客、有外伤者建议禁止一切水上活动。
                <w:br/>
                7、在沙滩行走时，请留意沙滩上的碎石、玻璃、慎防割伤。
                <w:br/>
                8、沙滩、海岛线水上自费项目较多（如海上降落伞、游艇、香蕉船、潜水、沙滩车等），建议游客了解清楚自费项目价格后，根据个人身体状况自愿参加，游玩时请注意安全。
                <w:br/>
                9、请妥善保管好贵重物品，如证件、现金、手机、相机、摄像机等，切勿交由陌生人保管。
                <w:br/>
                10、沙滩、海岛线的餐饮多数有海鲜，若游客有海鲜过敏等现象的，务必谨慎并自备药品。
                <w:br/>
                11、如景区拉起红色危险警示，所有游客禁止一切沙滩及水上活动。
                <w:br/>
                12、如景区救生员不在现场时，建议不要下水活动。
                <w:br/>
                13、参加涉水项目务必全程穿戴救生衣，如未提供，则应主动要求。下水前认真评估自身身体状况，量力而行，远离危险地带并结伴而行。饱餐之后切勿下水，不会游泳者切勿下水。当身体感觉疲倦、寒冷时，应立即离水上岸。
                <w:br/>
                14、乘坐快艇、游艇，请提前了解并严格遵守相关安全要求，老人、小孩要有人陪同才能乘坐，如有超载应拒乘。搭乘时不要集中在甲板一方，以免船身失去平衡。上船后认真聆听导游的讲解，并注意保管好贵重物品。
                <w:br/>
                15、参加浮潜项目，需听从专业人士安排，由其指导并严格按照有关安全要求做好防护措施，确保能够熟练使用面罩后再下水，避免因面罩使用不当造成呛水，导致缺氧死亡。心脏病、高血压等慢性病患者不应参加浮潜。
                <w:br/>
                漂流线路须知：
                <w:br/>
                漂流属于较为刺激的水上娱乐项目，漂流时请遵守以下几点注意事项：
                <w:br/>
                1、漂流是属于较为刺激的水上娱乐项目，为安全考虑，心脏病、高血压、有外伤患者和醉酒者、孕妇、1.2米以下小孩（具体以景区标准和行程约定为准）严禁参加漂流活动。
                <w:br/>
                2、1.2米以上1.4米以下的小孩需大人陪同及55岁以上长者建议根据景区指引及自身身体状况参加漂流活动。
                <w:br/>
                3、漂流时，请家长照顾好自己的小孩，注意安全，严禁小孩独自参加漂流。
                <w:br/>
                4、参加漂流项目须遵从景区工作人员的指挥，漂流前必须穿好救生衣、戴好安全帽。漂流途中严禁脱下安全帽和救生衣。
                <w:br/>
                5、漂流时贵重物品请不要随身携带，以防掉入水中，如：证件、现金、手机、相机、摄像机等。建议贵重物品寄存到景区贵重物品保管处(费用自理)。
                <w:br/>
                6、不能赤脚漂流，建议穿凉鞋或拖鞋。
                <w:br/>
                7、漂流过程中不要做危险动作，如：
                <w:br/>
                （1）切记不要擅自随便下船，禁止下水游泳。
                <w:br/>
                （2）漂流过程中请勿嬉戏打闹，以防不慎掉入水中。
                <w:br/>
                （3）切记要坐在座垫上，否则可能会伤及臀部和脊骨。
                <w:br/>
                （4）请勿戴眼镜漂流，确需戴者须用绳索在头上绑好。
                <w:br/>
                （5）在漂流过程中，不要随意把头、手伸出橡皮艇外，切勿站立。
                <w:br/>
                温泉观光线路须知：
                <w:br/>
                1、温泉区域内，请穿着景区统一配备的拖鞋，防止摔伤；
                <w:br/>
                2、浸浴应分多次进行，每次浸泡时间为10-15分钟较合适，后至少应进行放松，缓解性休息，再进行浸泡；
                <w:br/>
                3、适当补充饮用水；
                <w:br/>
                4、如出现胸闷气短等身体不良症状，立即放弃浸泡，上岸休息，同时与景区工作人员联系，及时就医；
                <w:br/>
                5、心脏病、高血压、酒后、孕妇等不宜浸泡温泉，如需要浸泡，建议有家属陪同浸泡。
                <w:br/>
                生态游观光线路须知：
                <w:br/>
                1、请按照景区、景点的指示路线行走，不要穿越围栏之外；徒步山路，请扶好沿途围栏，禁止做出危险行为动作；
                <w:br/>
                2、照像时，先观察附近环境是否有危险发生，后请站立在安全地带，并做好预警工作；
                <w:br/>
                3、如发生意外，请第一时间联络景区工作人员及当团导游，以协助就医；
                <w:br/>
                4、心脏病、高血压、腿脚不便等不宜进行登山活动，请各位团友根据自身的身体状况参加团队活动，如须暂时脱离团队且自由活动，请向当团导游提前声明并提出书面报告。
                <w:br/>
                我本人（游客）知悉上述温馨提示的内容，并对自由活动期间的安全事项清楚明白，如本人（游客）不遵守以上的温馨提示的内容，所产生的后果，由本人负责，与旅行社无关，并就此签名确认。
                <w:br/>
                游客签名确认（不能代表签名）：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2024-05-05T08:17:55+08:00</dcterms:created>
  <dcterms:modified xsi:type="dcterms:W3CDTF">2024-05-05T08:17:55+08:00</dcterms:modified>
</cp:coreProperties>
</file>

<file path=docProps/custom.xml><?xml version="1.0" encoding="utf-8"?>
<Properties xmlns="http://schemas.openxmlformats.org/officeDocument/2006/custom-properties" xmlns:vt="http://schemas.openxmlformats.org/officeDocument/2006/docPropsVTypes"/>
</file>