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（假日）【王牌光雾山-南充往返】 光雾山红叶节、巴中、恩阳古镇、米仓山国际森林公园、留坝老街、千年古银杏 最美山村路、广元、昭化古城、剑门关、十八月潭、南龛石窟、南充往返 双飞6天行程单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ZLJRWZ-CG20261016WPGWS8</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四川省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含往返大交通，航班仅供参考（未含燃油税，报名现收）</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【便利交通】广东自组，直飞目的地，不走回头路，缩短距离，充足时间游玩；
                <w:br/>
                【优选行程】川陕二省联游，行千年蜀道，游秦岭彩林秘境，揽两省美景； 
                <w:br/>
                【特色美食】舌尖美食：剑门豆腐宴+紫柏盆盆鱼+光雾山炒鸡+阆苑蹄香；
                <w:br/>
                【精选景点】正值红叶节，3大红叶景区：光雾山.米仓山+陕西留坝+十八月潭；
                <w:br/>
                【古城之约】走进四大古城之一阆中古城；国内保存最完好三国古城—昭化古城；
                <w:br/>
                【人文景点】参观盛唐彩雕—南龛摩崖石窟；逛米仓古道第一镇—恩阳古镇；
                <w:br/>
                【住宿升级】入住网评4钻酒店，升级1晚5钻酒店精心安排1晚南江景区酒店 ；
                <w:br/>
                【纯玩尊享】真纯玩到底，全程0购物店0景中店0车销0餐沟0套路；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广州—南充机场—阆中市区
                <w:br/>
                广州乘飞机（飞行约2.5小时）抵达南充高坪机场，抵达后乘专车前往阆中市区，后入住酒店休息。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明宇豪雅大酒店/明宇尚雅酒店/嘉舟丽港   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酒店—剑门关 （150公里2小时）—昭化古城—广元.武曌天街 （52公里约1小时）
                <w:br/>
                酒店用早餐后，乘车前往【剑门关】国家5A级旅游景区，全国重点文物保护单位，国家自然与文化双遗产；为中国最著名的天然关隘之一，享有“剑门天下险”、“天下第一关”、“蜀之门户”之美誉。游览【剑门关风景区--河谷徒步文化线路】（含优惠门票，游约2小时）欣赏姜维神像，攻城车、阴阳双剑，游关楼，石笋峰，观剑门雄姿，亲身体验“剑门天下险，一夫当关，万夫莫开”的“险，绝”（如需前往玻璃观景平台，索道、电瓶车费用自理） 。
                <w:br/>
                后乘车前往游览【昭化古城】四川省历史文化名镇。古城风貌依旧，历史文化底蕴丰厚。国家4A级景区、一座中国建制的活化石之城，古城至今已有2300多年历史，是中国古代最早推行郡县制管理的县治地之一，是名符其实的“巴蜀第一县”有"天下第一山水太极"之美誉。
                <w:br/>
                后抵达广元，前往【武曌天街】以女皇故里唐风主题的街区，漫步街巷，沉浸式体验利州盛唐烟火，品地道小吃，后入住酒店。
                <w:br/>
                交通：汽车
                <w:br/>
                景点：【剑门关风景区--河谷徒步文化线路】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丽呈酒店/兰欧国际酒店/逸尚东方酒店  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广元—留坝老街-情人谷-狮子沟-醉美山村路—汉中. 星辰夜市  （225公里约3.5小时）
                <w:br/>
                酒店用早餐，乘车前往【留坝景区】参观【留坝老街】（游览约40分钟）距今已有200余年历史,保留了原汁原味的秦巴山地风情和原有的空间格局,是留坝县城保存完整的历史文化街区和重要居住区；完毕后乘车前往【情人谷】（游览约1小时）景区中有500亩的高大落叶松林，当落叶松整齐的排列两侧，倒真成了一条由密林构成的“峡谷”峡谷中还有吊桥、木制栈道等设施，穿梭于密林之中，徒步慢行，欣赏秦岭南麓的独特风光，感受大山深处带来的静谧。后前往【狮子沟高山牧场】（停留约40分钟）这里三面环山，水槽丰富，诸葛亮曾选此放养军马，缥缈的白云、叠嶂的山峦、悠然自得的牛羊，入同名家笔下的油画，想和安然，与世无争；
                <w:br/>
                后前往【最美山村路—高江路】为秦岭间的观景大道；巍峨雄伟的高山、连绵起伏的高山草甸、原始森林、山谷飞瀑、小桥溪水、田园牧场，两旁的水杉、法国梧桐艳红似火；（高江路为世纪50年代的乡村公路，没有固定观景台和停车场，沿途司机只能选择1到2个点，路边停车拍照，请下车拍照小心过马路，注意过往车辆，不要在马路中间停留拍照）。
                <w:br/>
                后前往【千年古银树，祈福平安健康】该树距今有4000年，树胸径为4.45米，树现有高度29米，身高1.8米的人，需要八九个人手拉手环绕着才能把古树的主干抱住，其根系面积约2000平方米；
                <w:br/>
                后返回汉中，前往汉中【星辰夜市街】这里是吃货的海洋，面皮、小炒，烧烤炸串、小龙虾......各种口味，应有尽有品种丰富得令人叫绝。完毕后返回酒店入住。
                <w:br/>
                <w:br/>
                温馨提示：留坝景点游览顺序可根据实际路况和当地情况调整游览的先后顺序，江高路是一条乡村小路，无固定停车场，观赏红叶期间只能路边临时根据路况和人流停靠，请下车拍照注意安全，不要随意跑动。
                <w:br/>
                交通：汽车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汉中四海逸家/凯里亚德/昌海酒店/维也纳国际/云居酒店  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汉中-光雾山.米仓山 （80公里约1.5小时）- 南江 （60公里约1.5小时）
                <w:br/>
                酒店出发，乘车前往光雾山镇，光雾山风景区不仅自然山水秀丽，而且也是一座底蕴深厚的文史宝库。光雾山景区有580平方公里，面积大，气势壮观，峰林俊美，山泉密布，素有“天下红叶第一山”的美誉；游览【米仓山国家森林公园】（含优惠门票，不含观光车60元）当地人被称为大坝景区，首先映入的【天然画廊】，犹如一幅幅油画，错落有致的树木枝干与黄叶相互呼应；沿途有许多景点，主要有铁炉坝生态观光园、巴山游击队纪念馆、贾郭山、天然画廊、牟阳故城、温带珍稀植物园、黑熊沟、香炉山、大小兰沟等景点；【黑熊沟】沟内错落着一涧乱石，河中间怪石嶙峋，浪花飞溅，河水清澈，瀑布成群，河的边上有一条步道，步道两边绿树成阴，小树郁郁葱葱，大树高耸参天，老藤粗壮缠绕，漫步其间，清凉爽爽，心旷神怡，后前往【大小兰沟】整条沟飘落着许多红叶，溪水不大，蜿蜒曲折， 在时间允许下可自行索道前往【香炉山】（不含往返缆车150元，自愿选择）海拔2300米，红叶挂满枝头，彩林景观让人心旷神怡，山峰险峻突兀，高耸层叠，众山环抱，浑然一体，山峰之间时有云雾缭绕，远望酷似一座巨型香炉，故名香炉山。游览完毕后，乘车前往南江县，入住酒店。
                <w:br/>
                <w:br/>
                温馨提示：
                <w:br/>
                1：光雾山景区观光车为循环班车，人满即走，红叶节期间会出现等车、排队、以及团队上到不同观光车现象请知悉；
                <w:br/>
                2：光雾山景区面积大，景点比较分散，观光车上下地方不在同一个地方，请结伴同行，记住导游集合时间和集合地点；
                <w:br/>
                3：为更加充分游览光雾山，此天不安排中餐，请自备干粮或前往大坝小吃街用餐；
                <w:br/>
                4：光雾山红叶最佳观赏时间为10月中旬-11月中旬，树叶变红、与当年的天气、日照、温度有着密切关系，红叶观赏以当季天气而定，敬请理解！
                <w:br/>
                交通：汽车
                <w:br/>
                景点：【米仓山国家森林公园】
                <w:br/>
                自费项：【米仓山国家森林公园】观光车60元、【香炉山】往返缆车150元
                <w:br/>
              </w:t>
            </w:r>
          </w:p>
        </w:tc>
        <w:tc>
          <w:tcPr/>
          <w:p>
            <w:pPr>
              <w:pStyle w:val="indent"/>
            </w:pPr>
            <w:r>
              <w:rPr>
                <w:rFonts w:ascii="宋体" w:hAnsi="宋体" w:eastAsia="宋体" w:cs="宋体"/>
                <w:color w:val="000000"/>
                <w:sz w:val="20"/>
                <w:szCs w:val="20"/>
              </w:rPr>
              <w:t xml:space="preserve">早餐：酒店含早     午餐：X     晚餐：团队用餐   </w:t>
            </w:r>
          </w:p>
        </w:tc>
        <w:tc>
          <w:tcPr/>
          <w:p>
            <w:pPr>
              <w:pStyle w:val="indent"/>
            </w:pPr>
            <w:r>
              <w:rPr>
                <w:rFonts w:ascii="宋体" w:hAnsi="宋体" w:eastAsia="宋体" w:cs="宋体"/>
                <w:color w:val="000000"/>
                <w:sz w:val="20"/>
                <w:szCs w:val="20"/>
              </w:rPr>
              <w:t xml:space="preserve">世纪朝阳酒店/南江大酒店/天悦玺尔顿/温泉旅游酒店 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南江—十八月潭 （40公里约1小时）—南龛石窟—巴中 （60公里约1小时）
                <w:br/>
                酒店出发，乘车前往【十八月潭】（含优惠门票，不含景区中转车20元/人） 其间森林茂密、瀑潭众多，密布着18个恍若神造仙成的瀑潭，潭形似月桂，以花岗石为底，古木镶边，瀑潭相连，一步一景，令人心旷神怡；从峡谷口溯流而上，十八个水潭依次为仙女潭、玉兔潭、星月潭、桂花潭、千翠潭、婚纱瀑布潭、四方潭、回龙潭、赵公潭、五彩潭、宝石潭、月牙潭、情侣潭、云梯潭、长寿潭、吉云潭、神童潭、金龟潭，又被称为“川东北的九寨沟”。 一入秋天，层林尽染，万山红遍，素有“月潭赛九寨，红叶天下绝”的美誉。
                <w:br/>
                完毕后游览【南龛石窟】（含优惠门票、讲解；电瓶车10元/人自理）石窟始于梁魏，续镌于隋代，盛镌于唐代，是四川省巴中市境内规模最大、保存最为完好的石窟；以大佛洞石窟造像最为密集。现存龛窟176个，造像2438尊。南龛造像以供养窟为主，佛教故事窟极少，其中有释迦牟尼佛、药师佛、毗卢舍那佛、阿弥陀佛、双首佛、双身佛、鬼子母菩萨、如来佛等；菩萨造像以观音菩萨为最多；完毕后后乘车前往市区，入住酒店。 
                <w:br/>
                <w:br/>
                温馨提示：如遇逢周一南龛石窟闭馆，不能正常游览，则改为游览阆中白塔公园，可观阆中古城全景以及嘉陵江大拐弯全景，无费用退出，请知悉。
                <w:br/>
                交通：汽车
                <w:br/>
                景点：【十八月潭】
                <w:br/>
                自费项：【十八月潭】景区中转车20元/人 、【南龛石窟】电瓶车10元/人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江北宾馆/智选假日/巴中图腾丽景酒店/维也纳酒店  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巴中-恩阳古镇-阆中古城—广州
                <w:br/>
                早餐后，酒店出发前往恩阳，游览【恩阳古镇】是当时川东北重要的水码头和物资集散中心，素有“小上海”和“早晚恩阳河”美称。镇内存有28条古街，数百座明清古建筑，117处革命旧址和87幅红军石刻标语。在这山秀水美、人杰地灵，历史悠久、文化厚重土地上，建造了独具特色的街市民居，沉淀了灿烂丰硕的地域文化。
                <w:br/>
                完毕后乘车前往阆中，游览前往中国四大古城之一【阆中古城】（游览约3小时，免大门票，不含景区内小景点门票自愿自理），【赠送体验汉服秀旅拍】它是我国保存最完整的古城，完全按照唐代天文风水理论的一座城市，被誉为风水古城，古城已有２３００多年的历史，其民居融北方四合院和岭南庭院建筑于一体，，展现的是古、雅、幽、精的韵味。古城内老街交错，古巷纵横，有９０多条，其中的２０多条街巷乃保留有唐宋时的建筑风格，乃中国建筑史上的一大奇观。
                <w:br/>
                乘车前往南充高坪机场乘机（飞行2.5小时）抵达广州，结束行程。
                <w:br/>
                <w:br/>
                温馨提示：
                <w:br/>
                1、此团是综合打包价，所有项目不用不退费，敬请谅解；
                <w:br/>
                2、以上行程安排可能会因航班、天气、路况等不可抗力因素，在不影响行程和接待标准前提下， 我社有权调整游览顺序，敬请谅解。
                <w:br/>
                交通：汽车/飞机
                <w:br/>
                景点：【阆中古城】
                <w:br/>
                自费项：【阆中古城】不含景区内小景点门票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1：交通：含广州-南充双程机票（不含机建燃油税）；当地空调旅游车（根据实际人数调整）。
                <w:br/>
                线路产品为全款买断机票后销售，客人一经确认出行，临时取消导致机位没有时间进行二次销售而产生的损失，客人负责损失。团队票：如因个人原因，导致去程航班未乘坐，回程机票全损，往返机票损失由客人自行承担。
                <w:br/>
                http://zxgk.court.gov.cn/（失信人员网站）,若客人为失信人员或为航空公司列入的黑名单人员，导致无法出票的，只退机建费用！
                <w:br/>
                2：住宿 : 4晚网评4钻酒店；1晚网评5钻酒店，标准双人间；
                <w:br/>
                3：用餐：行程内含5早5正；餐标40元全程餐（4个特色餐：豆腐宴、盆盆鱼、光雾山炒鸡、阆苑蹄香）酒店房费含早餐，小童包含早餐；按10人一桌计算，若人数减少则按比例减少菜品和菜量。全程不用餐，费用不退，敬请知晓。
                <w:br/>
                （沿线当地饮食与游客饮食习惯差异较大，餐饮风味、用餐条件与有一定的差异，可自备些零食（方便面、榨菜等）；
                <w:br/>
                4：门票：含所列景点剑门关、米仓山优惠门票;
                <w:br/>
                ①不含景交：：米仓山观光车60元、十八月潭中转车20元（需要乘坐）；
                <w:br/>
                ②不含景交：光雾山米仓山-香炉山往返缆车150元（自愿）、剑门关1、2号索道和电瓶车约50-120元（自愿）、南龛石窟电瓶车10元（自愿）；
                <w:br/>
                5：导游：当地优秀中文地陪服务；
                <w:br/>
                6：在不减少景点的情况下，我社可调整游览先后顺序。
                <w:br/>
                7：儿童2岁（以上）—12岁（以下）：含往返机票（不含机建燃油税）、；含车位，含半价正餐。不含：住宿床位和景点门票； 如超高按当地门市价格现补，当地现付导游；
                <w:br/>
                8：保险：含旅行社责任险，不含旅游意外保险和航空保险，建议组团社在客人出发前购买旅游意外保险。
                <w:br/>
                特别说明：如遇航班有变化，取消或变更时间，则另行通知或改线或全款退还，不另作赔偿，特此说明！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●景点内园中园门票及行程中注明门票自理的景点、全陪费用、旅游意外保险、航空险；
                <w:br/>
                ●如出现单男或单女参团出现无法安排拼住时，要补单人房差；
                <w:br/>
                ●不含接送；游客于指定时间内自行前往指定的地点集合。
                <w:br/>
                ●旅游意外保险及航空保险，建议客人报名时自行购买；
                <w:br/>
                ●由于不可抗拒原因而需要变更行程时产生的费用（包括但不限于自然灾害、航班延误或取消、车辆故障、交通意外等）。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需要乘坐的景交</w:t>
            </w:r>
          </w:p>
        </w:tc>
        <w:tc>
          <w:tcPr/>
          <w:p>
            <w:pPr>
              <w:pStyle w:val="indent"/>
            </w:pPr>
            <w:r>
              <w:rPr>
                <w:rFonts w:ascii="宋体" w:hAnsi="宋体" w:eastAsia="宋体" w:cs="宋体"/>
                <w:color w:val="000000"/>
                <w:sz w:val="20"/>
                <w:szCs w:val="20"/>
              </w:rPr>
              <w:t xml:space="preserve">米仓山观光车60元、十八月潭中转车20元</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80.00</w:t>
            </w:r>
          </w:p>
        </w:tc>
      </w:tr>
      <w:tr>
        <w:trPr/>
        <w:tc>
          <w:tcPr/>
          <w:p>
            <w:pPr>
              <w:pStyle w:val="indent"/>
            </w:pPr>
            <w:r>
              <w:rPr>
                <w:rFonts w:ascii="宋体" w:hAnsi="宋体" w:eastAsia="宋体" w:cs="宋体"/>
                <w:color w:val="000000"/>
                <w:sz w:val="20"/>
                <w:szCs w:val="20"/>
              </w:rPr>
              <w:t xml:space="preserve">自愿景交</w:t>
            </w:r>
          </w:p>
        </w:tc>
        <w:tc>
          <w:tcPr/>
          <w:p>
            <w:pPr>
              <w:pStyle w:val="indent"/>
            </w:pPr>
            <w:r>
              <w:rPr>
                <w:rFonts w:ascii="宋体" w:hAnsi="宋体" w:eastAsia="宋体" w:cs="宋体"/>
                <w:color w:val="000000"/>
                <w:sz w:val="20"/>
                <w:szCs w:val="20"/>
              </w:rPr>
              <w:t xml:space="preserve">光雾山米仓山-香炉山往返缆车150元（自愿）、剑门关1、2号索道和电瓶车约50-120元（自愿）、南龛石窟电瓶车10元（自愿）；</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280.00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证件说明】：请您在签订合同的时候提供有效的身份证件以及随行人员的身份证件及姓名，行程中也请您随身携带有效期内的证件（身份证/户口本/护照/港澳台通行证），住宿及景区同样出示证件！敬请配合旅行社工作！如因个人原因没有携带有效身份证件造成无法办理入住手续所造成的损失，游客自行承担责任。
                <w:br/>
                【退团说明】: 游客报名后因故不能参加本次旅游，可在未出机票前换人参团，再与旅行社重新签订合同；如果确认退团，游客须承担大小交通损失费，出发前7天内要求退团，还须赔偿旅行社业务预订损失费。如出发前3天内退团，按照团款的90%损失费赔偿给旅行社；出发后如中途取消，所有团款不退。
                <w:br/>
                【不可抗力免责说明】：由于不可抗力等不可归责于旅行社的的客观原因或旅游者个人原因，造成旅游者经济损失的，旅行社不承担赔偿责任。如恶劣天气、自然灾害、火车延误、汽车塞车等不可抗力原因如造成团队行程更改，延误、滞留或提前结束时，旅行社不承担责任。因此发生的费用增减，按未发生费用退还游客，超支费用由游客承担的办法处理。
                <w:br/>
                【未成年人保护说明】：旅行社不接受未满十八周岁、不具备完全民事行为能力的未成年人单独参团。未成年人必须有成年人陪伴方可参团，一起报名参团的成人即为其参团过程中的监护人，有责任和义务做好未成年人的安全防范工作。
                <w:br/>
                【游览说明】：在实际游览过程中我社可根据实际情况，在保证行程景点游览的前提下，在不减少游览景点和游览时间的前提下，对景点的游览顺序作合理的调整；行程中赠游景点如遇景区特殊原因或人力不可抗拒因素导致无法参观，我社有权无偿取消赠游景点并通知游客；行程中如有因航班时间原因无法使用的正餐或门票的，由当地导游根据实际情况将未产生的费用现退给客人，客人签名确认。如果因客人自身原因造成的，其未产生的所有费用概不退还。
                <w:br/>
                【投诉说明】：旅途中有任何问题，请及时联络本团导游解决；未能得到妥善处理的问题，请及时联络本社，以便更好地解决，并请不要顾及情面，一定要如实填写游客质量反映表（投诉以此为准）；
                <w:br/>
                为维护旅游者的正当权益，请旅游者在行程结束后，必须认真填写《意见反馈表》，内容要真实、可信。我社解决投诉以 “意见反馈表”为依据、以 80%滿意度为准则。解决投诉以《意见反馈表》为依据。如意见表上签写满意或以任何形式和理由拒绝签写，回团后有任何投诉，我社一切概不负责！
                <w:br/>
                【甲方代表与合同变更说明】：甲方（即旅游者）签订合同的代表必须征得合同内所有游客的同意，方可代表甲方与旅行社签订合同，合同变更的相关事宜也必须由合同签订人携带合同到旅行社进行变更。
                <w:br/>
                【健康说明】：本次温差大、部分地区海拔高，报名前请仔细阅读相关注意事项。游客在充分了解旅途的辛苦和行程中医疗条件有限的前提下，确定自己的身体健康状况适合参加本次旅游活动后方可报名参团。因个人既有病史和身体残障在旅游行程中引起的疾病进一步发作和伤亡，旅行社不承担任何责任，现有的保险公司责任险和意外险条款中，此种情况也列入保险公司的免赔范围。旅行社为非健康医疗专业咨询机构，无法判定游客的身体健康状况是否适合参加本次旅游 活动，游客在旅行社签订旅游合同，即视为游客已经了解本次旅行的辛苦程度和行程中医疗条件有限的前提，并征得专业医生的同意。
                <w:br/>
                报名时旅游者应确保身体健康，保证自身条件能够完成旅游活动，身体健康状况不佳者，请咨询医生是否可以参加本次旅游活动，根据自身情况备好常用药和急救药品，因自身疾病而引起的后果，游客自行承担责任;出团前游客须签字确认《旅游者健康状况确认书》;
                <w:br/>
                游客出现急症请主动通知工作人员，旅行社将协助游客就进送往当地医疗机构检查治疗;
                <w:br/>
                1.有听力、视力障碍的游客须有健康旅伴陪同方可参团;个人有精神疾病和无行为控制能力的不能报名参团；
                <w:br/>
                2.有心、肺、脑和血液系统疾病患者以及其它不适合长途疲劳的人群以及75岁以上老人，不宜报名参加旅行社团。为了你的安全请勿隐瞒病情，你可另择其它线路(如隐瞒病情,后果自负)。
                <w:br/>
                本产品供应商为： 成都万众国际旅行社有限责任公司，许可证编号:L-SC-A00252 。为保证游客可如期出发，我社将与其他旅行社共同委托 成都万众国际
                <w:br/>
                旅行社有限责任公司 组织出发（拼团出发），如客人不接受拼团出发，请报名时以书面形式注明。此团由 成都万众国际旅行社有限责任公司 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沿途注意事项：
                <w:br/>
                一 、景区安全事项:
                <w:br/>
                1、在旅游行程范围内，请听从导游或领队的安排和提醒，注意自己的人身及财产安全，照看好自己同行的未成年人及老人旅游行程安排项目中，应做到谨慎小心，以避免可能存在的摔倒、跌落、溺水、动物或器械伤害、财物丢失等各种安全风险。
                <w:br/>
                2、在自由活动期间，在无导游或领队陪同的情况下，应选择从事自身能够控制风险及身智能够承受的活动，负责自身的人身财产安全。
                <w:br/>
                3、因各大景区出行游客较为集中，请严格遵守秩序遵守导游及景区工作人员安排，坚持安全第一，不得擅自离团单独活动。
                <w:br/>
                4：旅游景区一定遵守各景区的所有规定，游览景区中请注意1）：爬山或者快速奔跑的的时候一定要根据自己的身体情况不能超出极限，不能急于求成，剧烈运动后不宜立即坐下休息；2）旅途中刮大风或下雷阵雨的时候，谨慎打伞，不要在高压电线、岩石、山坡下面躲雨，或者不要触摸金属物体以免发生触电或雷击，不要在大树下和孤立的棚子和小屋避雨，以免发生意外；3）：途中洗手间和餐厅请注意路面比较滑，请一定注意安全；
                <w:br/>
                二、乘车安全须知
                <w:br/>
                1、旅途中请严格遵守交通规则，横穿马路时请走人行横道或地下通道。行车途中不要在车内走动，老人和儿童要有成年人陪护，以免在紧急制动时发生危险。车辆在颠簸路段行驶过程中请不要喝水或吃东西（主要是坚果类），以免发生呛水或卡咽等危险情况。车辆行驶途中注意坐姿，系上安全带和放下扶手，以免发生腰部和颈部损伤，尽量不要乘坐最后一排，乘坐大扶梯、轻轨、索道要按顺序依次搭乘，请勿推挤。
                <w:br/>
                温馨提示：未成年儿童、无民事行为能力的人前往旅游，需直系亲属和法定监护人陪同前往一定做好监护作用和安全提醒；
                <w:br/>
                三、入住酒店、财物安全须知
                <w:br/>
                1：旅途中请妥善保管好自己的财物，贵重物品要随身携带或申请酒店的保险柜服务，不要将贵重物品放入交运的行李、住宿的房间里以及旅游巴士上。需要服用的药品请带足用量。随身携带的贵重财物请放好放稳，最好不要离开自己的视线。游览、拍照、散步、购物等时候，都要随时注意和检查，谨防被盗或遗忘丢失
                <w:br/>
                2：入住酒店时请注意检查房间内的各项设施和设备是否完好，确认房间窗户是否关闭，卫生间一定要注意小心地滑、及卫浴产品的脱落，如卫生间有防滑垫，请即时铺上；入住酒店请一定不要相信相信色情电话和按摩服务，以免受到敲诈；贵重物品请寄存前台保险柜部分景区各酒店实行环保，不提供一次性洗漱用品，需请客人自备。
                <w:br/>
                3：入住酒店时请注意检查房间内的各项设施和设备是否完好，确认房间窗户是否关闭，卫生间一定要注意小心地滑、及卫浴产品的脱落，如卫生间有防滑垫，请即时铺上；入住酒店请一定不要相信相信色情电话和按摩服务，以免受到敲诈；贵重物品请寄存前台保险柜；
                <w:br/>
                4： 景区沿线住宿硬件和软件条件都有限，请不要以城市的标准来衡量，敬请谅解！酒店为经济舒适型住宿，是非国家旅游局授牌的星级酒店，仅指旅行社行业内部评称，特别告知！地区特殊，酒店服务人员未经过专业培训上岗；因特殊气候酒店易潮湿，电力供应无法 24 小时开启（主要是空调），热水限时供应，一般为早 06：30-08：00，晚 20：00—24：00，太阳能热水器根据天气和使用人数决定水温，不稳定。如遇临时断水断电等因素造成部分设施无法使用，敬请谅解。同等级酒店的设施因地区不同而有较大差距，遇特殊原因（如天气，交通，地面，酒店接待能力），可能变更住宿地点，客人不可指定住任何酒店，须随团安排，标准不变。不含单房差。
                <w:br/>
                四、饮食注意事项
                <w:br/>
                1：旅途中请注意饮食卫生不吃不洁和生冷食品，防止病毒性肝炎、痢疾、伤寒等肠道传染病经口进入，不引用不达标的食品和饮料，不去卫生不达标的小摊和餐厅用餐，少食油腻和辛辣生冷食物，高海拔地区请不要饮酒，不抽烟、斟酌饮用酥油茶、奶制品和牛羊肉；对饮食比较讲究的请自备一点零食，如巧克力、方便面、饼干。。。。，
                <w:br/>
                2：旅游团队用餐，旅行社按承诺标准确保餐饮卫生及餐食数量，但不同地区餐食口味有差异，不一定满足您的口味需求，敬请谅解；
                <w:br/>
                五、跟团游注意事项
                <w:br/>
                 1：团体旅行时不可擅自脱队，单独离队，如果要脱离团队请征得全陪、导游同意，并随身携带当地所住宿饭店地址、全陪电话及导游电话，以免发生意外。参加团队旅游，要听从领队和导游的指挥安排，不随意活动，以免发生离群、掉队、迷路等事件。要随时注意团队的去向，以免掉队。旅行期间，团友应互敬互谅，配合领队和导游工作，知有违法或者违规行为，领队和导游有权制止或采取相应措施。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确定日期出游后不可更改或取消（除遇不可抗力因素），恕不退款！</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沿途注意事项：
                <w:br/>
                一 、景区安全事项:
                <w:br/>
                1、在旅游行程范围内，请听从导游或领队的安排和提醒，注意自己的人身及财产安全，照看好自己同行的未成年人及老人旅游行程安排项目中，应做到谨慎小心，以避免可能存在的摔倒、跌落、溺水、动物或器械伤害、财物丢失等各种安全风险。
                <w:br/>
                2、在自由活动期间，在无导游或领队陪同的情况下，应选择从事自身能够控制风险及身智能够承受的活动，负责自身的人身财产安全。
                <w:br/>
                3、因各大景区出行游客较为集中，请严格遵守秩序遵守导游及景区工作人员安排，坚持安全第一，不得擅自离团单独活动。
                <w:br/>
                4：旅游景区一定遵守各景区的所有规定，游览景区中请注意1）：爬山或者快速奔跑的的时候一定要根据自己的身体情况不能超出极限，不能急于求成，剧烈运动后不宜立即坐下休息；2）旅途中刮大风或下雷阵雨的时候，谨慎打伞，不要在高压电线、岩石、山坡下面躲雨，或者不要触摸金属物体以免发生触电或雷击，不要在大树下和孤立的棚子和小屋避雨，以免发生意外；3）：途中洗手间和餐厅请注意路面比较滑，请一定注意安全；
                <w:br/>
                二、乘车安全须知
                <w:br/>
                1、旅途中请严格遵守交通规则，横穿马路时请走人行横道或地下通道。行车途中不要在车内走动，老人和儿童要有成年人陪护，以免在紧急制动时发生危险。车辆在颠簸路段行驶过程中请不要喝水或吃东西（主要是坚果类），以免发生呛水或卡咽等危险情况。车辆行驶途中注意坐姿，系上安全带和放下扶手，以免发生腰部和颈部损伤，尽量不要乘坐最后一排，乘坐大扶梯、轻轨、索道要按顺序依次搭乘，请勿推挤。
                <w:br/>
                温馨提示：未成年儿童、无民事行为能力的人前往旅游，需直系亲属和法定监护人陪同前往一定做好监护作用和安全提醒；
                <w:br/>
                三、入住酒店、财物安全须知
                <w:br/>
                1：旅途中请妥善保管好自己的财物，贵重物品要随身携带或申请酒店的保险柜服务，不要将贵重物品放入交运的行李、住宿的房间里以及旅游巴士上。需要服用的药品请带足用量。随身携带的贵重财物请放好放稳，最好不要离开自己的视线。游览、拍照、散步、购物等时候，都要随时注意和检查，谨防被盗或遗忘丢失
                <w:br/>
                2：入住酒店时请注意检查房间内的各项设施和设备是否完好，确认房间窗户是否关闭，卫生间一定要注意小心地滑、及卫浴产品的脱落，如卫生间有防滑垫，请即时铺上；入住酒店请一定不要相信相信色情电话和按摩服务，以免受到敲诈；贵重物品请寄存前台保险柜部分景区各酒店实行环保，不提供一次性洗漱用品，需请客人自备。
                <w:br/>
                3：入住酒店时请注意检查房间内的各项设施和设备是否完好，确认房间窗户是否关闭，卫生间一定要注意小心地滑、及卫浴产品的脱落，如卫生间有防滑垫，请即时铺上；入住酒店请一定不要相信相信色情电话和按摩服务，以免受到敲诈；贵重物品请寄存前台保险柜；
                <w:br/>
                4： 景区沿线住宿硬件和软件条件都有限，请不要以城市的标准来衡量，敬请谅解！酒店为经济舒适型住宿，是非国家旅游局授牌的星级酒店，仅指旅行社行业内部评称，特别告知！地区特殊，酒店服务人员未经过专业培训上岗；因特殊气候酒店易潮湿，电力供应无法 24 小时开启（主要是空调），热水限时供应，一般为早 06：30-08：00，晚 20：00—24：00，太阳能热水器根据天气和使用人数决定水温，不稳定。如遇临时断水断电等因素造成部分设施无法使用，敬请谅解。同等级酒店的设施因地区不同而有较大差距，遇特殊原因（如天气，交通，地面，酒店接待能力），可能变更住宿地点，客人不可指定住任何酒店，须随团安排，标准不变。不含单房差。
                <w:br/>
                四、饮食注意事项
                <w:br/>
                1：旅途中请注意饮食卫生不吃不洁和生冷食品，防止病毒性肝炎、痢疾、伤寒等肠道传染病经口进入，不引用不达标的食品和饮料，不去卫生不达标的小摊和餐厅用餐，少食油腻和辛辣生冷食物，高海拔地区请不要饮酒，不抽烟、斟酌饮用酥油茶、奶制品和牛羊肉；对饮食比较讲究的请自备一点零食，如巧克力、方便面、饼干。。。。，
                <w:br/>
                2：旅游团队用餐，旅行社按承诺标准确保餐饮卫生及餐食数量，但不同地区餐食口味有差异，不一定满足您的口味需求，敬请谅解；
                <w:br/>
                五、跟团游注意事项
                <w:br/>
                 1：团体旅行时不可擅自脱队，单独离队，如果要脱离团队请征得全陪、导游同意，并随身携带当地所住宿饭店地址、全陪电话及导游电话，以免发生意外。参加团队旅游，要听从领队和导游的指挥安排，不随意活动，以免发生离群、掉队、迷路等事件。要随时注意团队的去向，以免掉队。旅行期间，团友应互敬互谅，配合领队和导游工作，知有违法或者违规行为，领队和导游有权制止或采取相应措施。
                <w:br/>
                旅行社（盖章）                                            旅游者（代表）签字：
                <w:br/>
                经办人以及电话：                                          联系电话：
                <w:br/>
                签约日期：    年     月    日                             签约日期：      年      月     日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2026-10-21T05:31:12+08:00</dcterms:created>
  <dcterms:modified xsi:type="dcterms:W3CDTF">2026-10-21T05:31:12+08:00</dcterms:modified>
</cp:coreProperties>
</file>

<file path=docProps/custom.xml><?xml version="1.0" encoding="utf-8"?>
<Properties xmlns="http://schemas.openxmlformats.org/officeDocument/2006/custom-properties" xmlns:vt="http://schemas.openxmlformats.org/officeDocument/2006/docPropsVTypes"/>
</file>