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【秘境波密·雪域圣殿】西藏双8天丨林芝丨拉萨丨雅鲁藏布大峡谷丨鲁朗林海丨鲁朗小镇丨波密嘎龙寺丨岗云杉林丨卡定沟丨布达拉宫丨羊卓雍措丨巴松措丨双飞8天（2026百万老广游林芝-6）行程单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HQ-20260430-XZ22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w:br/>
                ★ 贴心服务
                <w:br/>
                ※【安全保障】专业导游，高原带团经验丰富，熟知西藏风土人情，为您献上洁白哈达，诚挚欢迎！
                <w:br/>
                ※【有氧伴旅】车上配备每人1小瓶独立包装高原保健氧气！
                <w:br/>
                <w:br/>
                ★ 特别安排
                <w:br/>
                ※【尊享住宿】拉萨3晚五钻定时供氧酒店+林芝2晚五钻酒店，其中1晚升级入住国际品牌五星酒店——林芝工布庄园希尔顿酒店！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br/>
                <w:br/>
                ★ 精彩体验
                <w:br/>
                ※ 世界最长、海拔最高的峡谷——【雅鲁藏布大峡谷入口段景区】，有机会观赏“云中仙鹤”南迦巴瓦峰；
                <w:br/>
                ※ 观赏“神仙居住的地方”——【鲁朗林海】，在色季拉山口有机会邂逅中国最美【南迦巴瓦峰】；
                <w:br/>
                ※ 漫步西藏首个国家级度假区--圣洁宁静的【鲁朗国际旅游小镇】；
                <w:br/>
                ※ 漫步【卡定沟】，赏沟内山高崖陡，叠嶂起伏，苍松巨柏遍布山崖；
                <w:br/>
                ※ 登上世界奇迹、世界屋脊明珠——【布达拉宫】，感受世界之巅的磅礴大气；
                <w:br/>
                ※ 观赏西藏三大圣湖之——【羊卓雍措】，犹如高原蓝宝石，赏九曲十八弯的柔情；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广州—林芝—喇嘛岭寺-米林（120KM，3.5H）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米林，入住酒店。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米林—雅鲁藏布大峡谷-色季拉山-鲁朗林海-波密（300KM,7H）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经川藏公路历史上第一险通麦天险，沿途帕隆藏布江风光等自然景观，抵达波密，入住酒店。
                <w:br/>
                交通：汽车
                <w:br/>
                景点：雅鲁藏布大峡谷、色季拉山、鲁朗林海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希臻酒店/波密山水大酒店/波密恒鑫藏王大酒店/波密山峡酒店/波密柏瀚酒店/波密桔子酒店/维也纳酒店/不低于以上标准（四钻酒店）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波密-嘎龙寺-岗云杉林-林芝（300KM,6H）
                <w:br/>
                早餐后，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前往【岗云杉林】位于波密扎木县城以西，是一片绵延几十公里的壮观云杉林，2005年被《中国国家地理杂志》评为“中国最美十大森林”之一。景区内有雪山、森林、草地、溪流，有马有牛，简直就是一个世外桃源（游览时间约60分钟）。沿帕隆藏布江风光等自然景观，经川藏公路历史上第一险通麦天险，返回林芝，入住酒店。
                <w:br/>
                交通：汽车
                <w:br/>
                景点：嘎龙寺、岗云杉林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乘车经拉林高速，感受中国最美高速公路的魅力，返回拉萨，晚餐后入住酒店。（林芝至拉萨含景点参观公里数约420公里，车程约7小时）。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景点：卡定沟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全程含14正7早，早餐酒店含（未用早餐不退费用）；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6、导游
                <w:br/>
                8人以上安排当地导游服务（自行活动期间除外），8人以下不安排地接导游，此团不派全陪。
                <w:br/>
                7、儿童
                <w:br/>
                （12周岁以下）含往返机票、车位、早餐、半价餐费、导服费；住宿不占床位，不含所有景点门票；
                <w:br/>
                小孩已按冬游免票政策，如产生门票现补；赠送项目的门票若有不参加，费用不退！
                <w:br/>
                8、成行标准：
                <w:br/>
                1、4-6人，用4-9座车，不含餐，不派地接导游，不退任何费用；
                <w:br/>
                2、8--10人，用11-15座车，正常八菜一汤；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2026-10-21T05:31:45+08:00</dcterms:created>
  <dcterms:modified xsi:type="dcterms:W3CDTF">2026-10-21T05:31:45+08:00</dcterms:modified>
</cp:coreProperties>
</file>

<file path=docProps/custom.xml><?xml version="1.0" encoding="utf-8"?>
<Properties xmlns="http://schemas.openxmlformats.org/officeDocument/2006/custom-properties" xmlns:vt="http://schemas.openxmlformats.org/officeDocument/2006/docPropsVTypes"/>
</file>