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（假日）【探秘四稻】成都、四姑娘山、丹巴、稻城、亚丁纯玩双飞七天行程单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00001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四川省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四姑娘山进康定出大环线
                <w:br/>
                🍂亚丁/丹巴/木格措/四姑娘山
                <w:br/>
                🚌陆地头等舱1+2式保姆车 
                <w:br/>
                🍛特色藏式早餐+藏香鸡宴
                <w:br/>
                赠送慢回弹U型枕+便携式氧气1瓶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D1
                <w:br/>
                全国各地-成都        
                <w:br/>
                <w:br/>
                <w:br/>
                 餐饮：自理      
                <w:br/>
                <w:br/>
                <w:br/>
                酒店：成都
                <w:br/>
                <w:br/>
                ▶机场集合：前往休闲之都--成都，抵达成都机场后车接酒店，入住酒店。
                <w:br/>
                <w:br/>
                <w:br/>
                D2
                <w:br/>
                成都-猫鼻梁观景台-四姑娘山双桥沟-丹巴/八美      
                <w:br/>
                <w:br/>
                <w:br/>
                 餐饮：早中晚餐      
                <w:br/>
                <w:br/>
                <w:br/>
                酒店：丹巴/八美
                <w:br/>
                <w:br/>
                ▶早上：小车接到指定集合地点（酒店前台领取打包路早），后沿岷江而上，经都江堰、紫坪铺水利工程都汶高速抵映秀，而后从映秀出抵耿达乡后沿卧龙峡谷，欣赏峡谷小桥、流水、枯藤、老树的美丽风光，中途翻越巴朗山随后到达观景台【猫鼻梁观景台】无门票（游览10分钟）。这里是欣赏四姑娘山全貌、日出、日落的绝佳地。临立于此，四姑娘山的景致尽收眼底，四峰自北向南连绵相接，一字排开，其中海拔6250米的幺妹峰显得尤为夺目。
                <w:br/>
                ▶中午：用餐后游览【双桥沟】（门票已含，观光车70元/人自理），观阴阳谷、五色山、日月宝镜、人参果坪、沙棘林栈道、撵鱼坝、猎人峰、牛棚子、牛心山、阿妣山、野人峰等； 双桥沟景区开阔平坦、景点集中，全程通车。沟内以山景为主，沿沟216平方公里范围内，次第分布着几十座海拔在5000米上的山峰，会同山涧溪流，如同徐徐展开的山水画廊。沟内还分布着目前国内罕见的千年原始沙棘树林，以及平坦宽阔的高山草甸，夏季，各色花卉装簇其间，香飘数里，漫步其中，宛若置身仙境，后前往丹巴。
                <w:br/>
                ▶晚上：晚餐后入住丹巴/八美酒店。
                <w:br/>
                <w:br/>
                【温馨提示】：
                <w:br/>
                1、双桥沟全程34公里，浏览方式以乘观光车一站一停的游玩，游玩时间为4小时左右；景区内，每个景点都有一个观光车上下的车站，请在车站坐车，保管好自己的贵重物品及随身物品。
                <w:br/>
                2、沟内现已开通绿色环保的观光车，游客可以更加舒适、方便的游览整个景区。在双桥沟内，游客乘坐观光车游览，每辆观光车上都有景区配备的讲解员，因每位游客在每个景点停留的时间不一样，很容易走散，故在景区内导游不可能陪到每一位游客，请各位游客理解。
                <w:br/>
                3、淡季时，观光车数量有限，等候时间比较长，敬请见谅。
                <w:br/>
                4、四姑娘山景区地处中亚热带季风气候向大陆性高原气候过渡地区，由于高原地形，气候冬寒夏凉，常年干燥，雨量稀少，四姑娘山是典型的高原气候，早晚凉，中午热，蓝天白云，晚上星光灿烂，空气新鲜，但由于海拨高，部份人会有程度不同的高山反应。出行时要注意准备部分抗高山反应的药品和携带雨具；夏秋两季为去四姑娘山旅游的最佳时间。
                <w:br/>
                5、户外游览时间较长，日照充足，紫外线较强，请备好太阳镜，太阳伞、防晒霜等物品；请遵守景区管理制度，禁止抽烟、乱丢垃圾，违者最低罚款500元起，四姑娘山景区海拔2500-3800米，游览时请选择从海拔高的景点往下步行，不要做剧烈运动，以免高原反应；
                <w:br/>
                6、如因四姑娘山到丹巴有道路维护或者丹巴塌方，可能存在有临时交通管制，如遇封路过不了，则改走备选线路：成都—泸定—瓦丹路—丹巴；减少四姑娘山双桥沟景点（后面行程不变），退门票80元/人。
                <w:br/>
                <w:br/>
                <w:br/>
                D3
                <w:br/>
                丹巴/八美-墨石-新都桥-雅江-理塘-稻城      
                <w:br/>
                <w:br/>
                <w:br/>
                 餐饮：早中晚餐      
                <w:br/>
                <w:br/>
                <w:br/>
                酒店：稻城
                <w:br/>
                <w:br/>
                ▶上午：打包路早，前往中国的百慕大—八美【鬼吹灯拍摄取景地之-墨石公园景区，游玩不低于1小时】游玩（自理，观光车20元/人，必要消费），步入墨石公园，传说当年格萨尔王王妃珠姆在此游玩之时，不小心掉下一条丝巾，落在这片格萨尔王战斗过的土地上，变成了卡玛河，滋润着这片石林及当地的人们。石林含钙盐，受空气湿度的影响，干燥季节呈浅灰色、浅蓝色，湿润季节呈苍黑色，又称之为变色石林，之后抵达摄影天堂—新都桥，后翻越【高尔寺山】海拔4412米，沿途看草原，看山水，赏高原云雾自然风光。抵雅砻江畔—康巴小县城【雅江】海拔2900米，位于康巴地区腹地，立于茶马古道上，积淀下了丰富的康巴人文景观。因而享有“中国香格里拉文化旅游大环线第一县”和“茶马古道第一渡”之称。离县城30公里左右，还保留着藏区独一无二的康巴走婚习俗。继续翻越两座大山【剪子弯山】海拔4659米，是318国道经康巴地区的最高山口之一。千山万壑尽收眼底，领略一番茶马古道的古风遗韵。【卡子拉山】海拔4718米，因海拔较高，树木就更加稀少，主要是高山草甸。在这里看山，层峦叠嶂，一层比一层更远，一层比一层颜色更浅，直至天边，真像行走在‘天路’之上。
                <w:br/>
                ▶下午：中餐后，抵高原明珠、世界高城【理塘】海拔4014米，它是一个风景秀丽，人杰地灵的地方，被人们誉为“中华高城、雪域圣地、草原明珠”。车观【毛垭大草原】风光，后翻越形似兔子的【兔子山】、经青藏高原最大的古冰体遗迹，即“稻城古冰帽”【海子山自然保护区】平均海拔4500米左右，后途经前往桑堆雪域高原服务中心（高原旅游知识宣传点），时间20-30分钟，了解高原预防知识，高原服务站，有售卖防寒衣物，氧气或抗高反药物，有工作人员上车讲解高反知识，此地方并不是购物店，此行为与旅行社无关，请提前知晓，抵【稻城县】（古名稻坝，意为山谷沟口开阔之地）
                <w:br/>
                ▶晚上：晚餐后入住稻城酒店。
                <w:br/>
                温馨提示：今日行程比较紧张，行程时间较长，如介意请慎重选择！
                <w:br/>
                <w:br/>
                <w:br/>
                D4
                <w:br/>
                 稻城-亚丁景区-香格里拉镇            
                <w:br/>
                <w:br/>
                <w:br/>
                 餐饮：早晚餐      
                <w:br/>
                <w:br/>
                <w:br/>
                酒店：香格里拉镇
                <w:br/>
                <w:br/>
                ▶早上：6:00早餐后乘车从住宿地出发到达【亚丁景区，游玩不低于6小时】，在游客接待中心换乘景区观光车（观光车120元/人自理）抵达亚丁景区（40公里，单边车程约1小时）【扎灌崩】，下车游客徒步500米直接抵达冲古寺，观赏冲古寺风光及神山【仙乃日】（意为观世音菩萨，海拔6023米），之后朝拜【卓玛拉措神湖】（珍珠海单程1.5公里），早晨是拍摄卓玛拉措中仙乃日倒影最佳时间，后原路返回冲古寺。
                <w:br/>
                ▶中午：中餐（自理）后游客可自费乘坐电瓶车（往返70元，单程40元）前往【洛绒牛场】（徒步1-2小时左右到达洛绒牛场）。这里是观【夏诺多吉神山】（意为金刚手菩萨，海拔5958米）【央迈勇神山】（意为金文殊菩萨，海拔5958米）的最佳地点，观赏野生动物、高山杜鹃、雪山森林、冰川、湖泊、河流，体验人和自然和谐相处的天然妙趣。让神山圣水与心共鸣，尽情沉醉在梦幻之地。后原路返回【扎灌崩】，乘观光车出景区。温馨提示：因当天游客出景区时间不统一，所以旅游车无法统一接送游客，游客可以选择乘坐当地公交车（5-10元/人自理）。
                <w:br/>
                （为保障广大游客及转山群众的生命财产安全，从2025年11月6日起暂停开放贡嘎措至五色海、牛奶海游览区域，恢复开放时间另行通知！关闭区域仅为亚丁景区内五色海、牛奶海区域。不影响亚丁景区内其他景点游览！）
                <w:br/>
                ▶晚上：晚餐后入住香格里拉镇酒店。晚上安排走进藏家歌舞晚会+藏式土火锅（ 此晚会4月1号开始营业）。
                <w:br/>
                温馨提示：
                <w:br/>
                稻城亚丁景区自2026年8月1日起至2026年10月30日止，符合景区实名预约及入园管理要求的游客，享受稻城亚丁景区限时门票免票优惠，故亚丁景区门票无任何优免可退。
                <w:br/>
                具体政策以景区最新公告为准，关注公众号：稻城亚丁景区
                <w:br/>
                <w:br/>
                【特别声明】：
                <w:br/>
                如欲朝拜五色海，牛奶海，此两景点非旅行社包含行程，如需游览则须签订书面协议，费用与安全自理与旅行社无关。如当天游览五色海，牛奶海，则可能没有时间游览珍珠海景点。
                <w:br/>
                【温馨提示】：
                <w:br/>
                1.洛绒牛场至五色海牛奶海，路途遥远且海拔非常高，对身体素质要求很高，不建议前往。
                <w:br/>
                2.马帮由当地人经营，如因费用和服务水平有争议和投诉，旅行社无责。请在消费前明确清楚费用服务细节。
                <w:br/>
                3.骑马时请戴手套，需注意安全，必须由马夫牵方能骑。景区气侯变化不定，请准备好雨具。
                <w:br/>
                4.因亚丁景区内无法提供用餐，景区内中餐请自理，客人可提前自备干粮。
                <w:br/>
                <w:br/>
                <w:br/>
                D5
                <w:br/>
                香格里拉镇-稻城-理塘-雅江/新都桥      
                <w:br/>
                <w:br/>
                <w:br/>
                 餐饮：早中晚餐    
                <w:br/>
                <w:br/>
                <w:br/>
                酒店：雅江/新都桥
                <w:br/>
                <w:br/>
                ▶早上：早餐后前往仲堆民俗村参观，村内有藏民售卖当地手工艺品等，中午体验特色美食-【阿西土陶藏香鸡宴】（赠送项目，不用不退费），后乘车经桑堆镇【红草地】（注：红草地为季节性景观，只有在每年的9月底到10月初才能看到此处的草原呈红色），在秋天的时候，配合上后面泛黄的桦树，倒映在水塘中，是许多书上所介绍的美景。之后翻越古冰川遗迹海子山到达理塘。
                <w:br/>
                ▶晚上：抵达雅江或新都桥，晚餐后入住酒店休息。
                <w:br/>
                <w:br/>
                <w:br/>
                D6
                <w:br/>
                雅江/新都桥-康定情歌-成都         
                <w:br/>
                <w:br/>
                <w:br/>
                 餐饮：早餐       
                <w:br/>
                <w:br/>
                <w:br/>
                酒店：成都
                <w:br/>
                <w:br/>
                ▶上午：早餐后翻越康巴第一关—【折多山】（海拔4298米），后前往赠送景点：康定情歌木格错景区（大人赠送，小孩18岁以下不赠送，小孩需自理门票52元），游玩不低于4小时，乘坐景区观光车费用自理90元/人，游览康定情歌（木格措）风景区，距康定县城17公里，海拔2800－3780米，是国家4A风景区，也是贡嘎山国家风景名胜区的重要组成部分.景区由木格措圣湖、杜鹃峡、药池沸泉、七色海、芳草坪等景点组成。木格措湖景色一日多变，清晨坦面无垠的湖面静如镜面，倒映着雪峰和群山；午后波涛滚滚，涛声如雷震撼山谷；傍晚夕阳西斜时湖面金光灿烂夺目。动静交替的湖水，日变万千。在此还可观赏到“猛虎卧山”、“观音镇海”等奇妙山景。在不同季节还可欣赏“双雾坠海”、“木格夕照”、“木格涨潮”和迭瀑飞泉等云、雾、霞、水奇观；在珍珠滩可享受沙浴、日光浴之乐。海滨可享沙浴、日光浴之乐，湖中可乘坐游船（游船66元/人、游客可以根据自身情况自费乘坐游览，冬季游船可能存在歇业）。七色海是一处湖水与温泉交融的高原湖泊，杜鹃峡是木格措景区的走廊，药池沸泉泉眼数十个，景区以高山湖泊及温泉为主要特色，融原始森林、草原、雪山为一体，互相映衬，一派原始古朴而幽静的自然景色。木格措圣湖是川西北最大的高山湖泊之一，整个风景区以圣湖、温泉、雪山、草原、彩林、瀑布为主要特色，一派原始古朴而幽静的自然景色，使人们仿佛置身于“瑶池仙境”，后出景区经【雅安】返程。
                <w:br/>
                ▶下午：抵达成都结束愉快的行程，之后安排小车把游客送回到成都酒店入住。
                <w:br/>
                <w:br/>
                温馨提示
                <w:br/>
                1因道路维修，部分路段实行交通管制，易堵车造成延时回成都，建议预定次日回程大交通，以免造成不必要的损失。
                <w:br/>
                2散客到达成都后，统一地点散团。
                <w:br/>
                <w:br/>
                <w:br/>
                D7
                <w:br/>
                成都-全国各地          
                <w:br/>
                <w:br/>
                <w:br/>
                 餐饮：早餐      
                <w:br/>
                <w:br/>
                <w:br/>
                酒店：自理
                <w:br/>
                <w:br/>
                ▶早餐后可根据航班时间安排自由活动，结束愉快旅途!
                <w:br/>
                温馨提示：
                <w:br/>
                1、请游客带好随身携带的行李物品以免遗失造成不必要损失！请提前退房，再自行安排活动（请注意酒店退房时间，避免不必要的损失，外出前可将礼行寄存前台），登机手续请根据机场指引自行办理。
                <w:br/>
                2、酒店退房时间为中午12:00之前，行李可寄存前台后自由活动，若超过退房时间退房所产生的费用请自理！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服务标准
                <w:br/>
                交  通	广州-成都往返机场（含税），行程中奢华陆地头等舱保姆车（接送机除外），整车座位布局司机侧2列，导游侧1列，每排只有3个座位，俗称2+1布局，和发达国家接轨，而非普通客车2+2的紧凑布局，配备航空行李架，USB接口，航空座椅，倾斜度达到最符合人体力学的120度，使乘坐汽车也有如同乘坐飞机的舒适享受。关于保姆车温馨提示：保姆车型由于按照国家车辆安全规定的要求设计，车辆的最后一排座椅和安全门的座椅设计无法调整座椅后仰和无USB接口，望游客尽请谅解。
                <w:br/>
                住  宿	（全程不提供自然单间，产生单男单女，如不能拼房，则需另补房差）
                <w:br/>
                参考酒店：（以下为参考酒店，仅供参考，实际订房为准）
                <w:br/>
                品质型：
                <w:br/>
                成  都：锦程大酒店宽窄店、天府丽景宽窄店、蝶来花半酒店、瑞欣、朕悦、白玉兰、名城、艺家风格、天顺园、星逸南楼、威尔汀、太通、龙之梦雅仕（或同级）
                <w:br/>
                丹  巴：丹巴美人谷，甲居风情、四季精品、兴吉、金河、海德（或同级）
                <w:br/>
                稻  城：泰天，稻家旅游，天空假日，天珠，迹墨，名人，蓝卡，喜波（或同级）
                <w:br/>
                日  瓦：云墨艺术，莲花府邸，贡嘎精品店，圣洁之旅（或同级）
                <w:br/>
                新都桥：瑞景，美域A栋，好摄，凯逸，四季如歌，伍成，祥雲，浙海，锦程，途乐林卡，御尊，泰风和畅，大观景，颐和酒店，新世纪，爱摄影（或同级）
                <w:br/>
                八  美：八美四方缘酒店，香雅里拉，八美星夜酒店，梓石酒店（或同级）
                <w:br/>
                雅  江：朵拉星辰名宿，雅途大酒店，格桑梅朵大酒店，木雅大酒店，金鑫大酒店，走婚大峡谷酒店（或同级）
                <w:br/>
                门  票	含景点门票：亚丁、四姑娘山双桥沟、木格措+墨石公园（赠送）
                <w:br/>
                用  餐	全程6早7正，十人一桌，八菜一汤，不足十人，酌情减菜。
                <w:br/>
                超值赠送	便携式氧气，旅游三宝，国家级阿西土陶藏香鸡宴，藏式早餐（赠送项目，如果遇特殊原因无法赠送等，不用，费用不退）
                <w:br/>
                高反预防	高原补给站，普及高原知识。
                <w:br/>
                导  游	全程持证导游服务（12人以下无导游）
                <w:br/>
                保  险	旅游意外险【3岁～69岁为投保年龄范围；外宾险另议。】请注意本保险不含财产险，请保管好自己的财物。旅行社责任险和赠送最高赔付10万元（外宾及港澳台为30万元）人身意外伤害险。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必须消费：双桥沟观光车70、亚丁景区观光车120、木格措观光车90、墨石观光车20
                <w:br/>
                自愿消费：亚丁景区内电瓶光观车70元（往返）、亚丁讲解器60元、亚丁景区内骑马305-500元（以景区定价为准）、塔公草原清洁费20、木格措游船66元、木格措鱼疗和豆花鸡蛋35元及其他私人娱乐消费项目。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购物点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shop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仲堆民俗村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村内有藏民售卖当地手工艺品等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120 分钟</w:t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1、此团为多家旅行社散客拼团，不派全陪领队，当地10人以上派导游接送机。（供应商：广州多彩假期旅行社有限公司，许可证号：L-GD02255）
                <w:br/>
                2、请游客在报名时，准确登记姓名及身份证、护照等号码（小孩出生年月），并在出游时携带有效登机证件（身份证、户口本、护照、回乡证、台胞证等），在办理登机及入住酒店时需提供；游客在酒店冲凉时，请将酒店的毛巾铺放在淋浴的地方，以防止滑倒、摔伤。
                <w:br/>
                3、天气：阿坝洲地区早晚温差较大，黄龙为高山气候景区，海拔比较高，日照强紫外线强。请准备：御寒保暖衣物、太阳帽,防晒霜、润唇膏、雨伞。
                <w:br/>
                4、路况：阿坝洲为高原及少数民族地区，因山路较多且地理环境比较特殊，只适用底盘较高国产旅游车，故座位间隔可能未如理想；为保障行车安全，途中可能会安排检修，敬请谅解；
                <w:br/>
                行程中途径的休息站、加油站、公共卫生间等地停留仅供休息和方便之用，如因客人自身原因购买产生纷争，与旅行社无关。
                <w:br/>
                5、餐食：阿坝洲为高原及少数民族地区用餐条件、餐饮风俗与广东地区有一定的差异旅游者应有一定的心理准备。途中坐车时间比较长，客人可自备一些零食。
                <w:br/>
                6、住宿：九寨沟和茂县属于环保酒店，酒店不提供一次性洗漱用品，请客人自带！
                <w:br/>
                7、高原反应的症状：头晕、头痛、耳鸣、眼花、四肢软弱无力、恶心、呕吐、心慌、气短、呼吸急促、心跳快速无力、意识模糊、瞳孔散大、昏迷、呼吸困难等。如何预防高原反应：登高时，速度不可太快。体力活动要循序渐进，尽量减少寒冷刺激及呼吸道感染。出现胸闷、气短等症状时，就立即原地休息，有条件可吸氧或用药（如：红景天、肌甘等）
                <w:br/>
                旅途常见疾病与防治
                <w:br/>
                （1）感冒：旅行在异地，温差较大，忽冷忽执，容易感冒，需注意防治并及时吃药。
                <w:br/>
                （2）中暑：夏日旅行如果中暑，要立即转移到通风、凉爽的地方休息，在太阳穴、人中处涂抹风油精，不要勉强旅行。
                <w:br/>
                （3）肠胃病：在旅游当中，游客不适应新环境的饮食，容易腹胀和腹泻。如果再暴饮暴食，还易得胃肠炎，需及时治疗。
                <w:br/>
                （4）旅游在外，如出现头错无力、胃口不好、睡眠不佳等现象，这是水土不服的表现。需要多食水果、少吃油腻。
                <w:br/>
                （5）外伤：旅行中被蚊虫咬伤，用碱性液体冲洗伤口，可以消除疼痛。
                <w:br/>
                8、高原地区不宜饮酒及剧烈活动；自由活动时，请结伴出行；行程中如感身体不适,及时告知导游以便及时休息或入院检查治疗。
                <w:br/>
                9、由于四川属于高原地带、海拔较高容易出现高原反应，提醒孕妇、65岁以上老人家及体弱者，慢性病患者，为避免出现意外，建议慎行。高原海拔较高、空气稀薄、气压偏低，含氧量明显降低，因此，每位客人初到高原后都会有不同程度的高原反应，比如：胸闷气短、头痛耳鸣、恶心呕吐、易流鼻血等，其实，这是属于正常的生理反应。即便是当地土生土长的人，有时也会出现高原反应。大多数游客经过短时休息便会逐渐适应，请放松心情，所谓的高原反应并不可怕。如果感觉部分症状较重的，可以通过吸氧，口服一些抗高原反应的药品（例如:高原安，硝苯吡啶，红景天含片等）缓清不适感。总之，对高原反应既不必十分紧张，也不要掉以轻心。高原地区请尽可能避免剧烈运动，饮食要有节制，以免增加胃肠道负担，吃饭不宜太饱，饮水不要太多，饮茶不要太浓，最好不要抽烟，饮酒，要具备良心的心理准备，保持乐观的情绪。这才是防治高原反应的最佳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如客人出示的穗康码/粤康码处于有效期内，且穗康码/粤康码背景颜色为“蓝码”或“绿码”低风险状态的，但体温测量超过（含）37.3℃，因此被相关部门、单位要求进行停留、观察、隔离处理而无法跟随团队进行旅程的。旅行社有权解除合同，并按《国内旅游组团合同》约定扣除必要的费用后，将余款退还客人，因此产生的一切费用（含被隔离、检测、治疗、返程以及团费损失等费用）将由客人自行承担。
                <w:br/>
                失信人又称“失信被执行人”。根据最高人民法院的相关文件，失信人会被限制乘坐高铁、飞机、出入境等。请游客报团前一定要自行查询是否为失信人（全国法院失信被执行人名单信息公布与查询网站如下： http://shixin.court.gov.cn/index.html）。因游客被列为失信执行人所产生的包括但不限于机票、房费、车费、导服费用等实际损失，由游客自行承担。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退团按实际产生的费用扣除的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shop">
    <w:name w:val="shop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2026-10-21T07:08:09+08:00</dcterms:created>
  <dcterms:modified xsi:type="dcterms:W3CDTF">2026-10-21T07:08:09+08:00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