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【深度游张家界】湖南张家界凤凰双高5天 | 七十二奇楼 |  天门山玻璃栈道 | 张家界森林公园 |土司城 | 边城茶峒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GM-2026（9-10）SDYZZJ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湖南省-长沙市-张家界市-湘西土家族苗族自治州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回程凤凰古城/怀化南-广州南/广州白云/广州站：参考12:00-24:00区间车次（具体以实际出票为准）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【丰富行程】深度游张家界、湘西2地，首道门票&amp;景交一价全含
                <w:br/>
                【甄选住宿】全程入住网评4钻酒店尊贵礼遇，体验极致舒适
                <w:br/>
                【美食体验】全程含足5正4早，餐标40元，特别安排3大特色餐【土家囍宴】价值888元/桌，【土家三下锅】【阿牛血粑鸭宴】旅途中必不可少的味蕾享受，
                <w:br/>
                【旅行交通】高铁+旅行大巴，交通优化，时间利用率最大化，10人以上升级2+1VIP航空座椅旅行大巴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广州南/广州白云/广州→张家界西→七十二奇楼
                <w:br/>
                请于指定时间前往出发地高铁站，根据高铁票车次/时间（注：准确车次/时间将提前通知。平日参考：07:00-12:00区间车次，节假日参考：07:00-17:00区间车次，具体以出票为准）乘坐高铁前往张家界西(高铁约6小时），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天门山国家森林公园 · 张家界国家森林公园（黄石寨/金鞭溪）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前往张家界国家森林公园核心景点之一的【黄石寨】（游览时间约1.5小时，含黄石寨缆车往返），黄石寨是张家界国家森林公园境内最著名的景区，素有“不到黄石寨，枉到张家界”之说。相传张良师傅黄石公曾到这里炼丹，黄石寨因此而得名。其位于张家界国家森林公园中部，为一巨大方山台地，海拔1080米，寨顶面积16.5公顷，堪称武陵源最美的观景台。登上这座天然的大观景台上，放眼望去，数不清的石峰石柱，嶙峋挺拔，密集广布，形成浩瀚的峰林，使人胸怀顿畅，欢乐不已。若遇云海连绵，群峰白纱披肩，峥嵘时隐时现，虚无缥缈，瞬息万变。
                <w:br/>
                <w:br/>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（袁家界/天子山/十里画廊）·《张家界千古情》表演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后前往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后前往游览【天子山景区】（游览时间约1.5小时，含天子山缆车单程）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前往【十里画廊】（观光小火车38元/单程，自由选择）十里画廊廊长5公里，峡谷两岸林木葱茏，野花飘香；奇峰异石，千姿百态，像一幅巨大的山水画卷，并排悬挂在千韧绝壁之上，使秀美绝伦的自然奇观溶进仙师画工的水墨丹青之中，进入十里画廊沿途有转阁楼、寿星迎宾、采药老人、夫妻抱子、三姐妹峰等景点。
                <w:br/>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湘西府 · 边城茶峒 · 矮寨大桥 · 凤凰古城（夜游）
                <w:br/>
                早餐后，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前往【矮寨大桥景区】（车程约1小时，游览时间约1.5小时，含接驳车及悬崖栈道），游览全长1.5公里矮寨悬崖玻璃栈道，这里不仅可以欣赏到山高谷深、崖陡壁俏、林深路幽、巍峨险峻的武陵山脉中最精彩、最险峻、最梦幻的地段，更有天桥、天路、天台交相辉映、互为景致，构成人文与自然共生，壮丽于精巧同在的峡谷奇观。登【矮寨大桥】近距离观大桥雄姿，矮寨特大悬索桥创造四项世界第一，主跨跨径有1176米，是目前世界上跨峡谷跨径最大的钢桁梁悬索桥，桥面距峡谷底部高度达355米，相当于100多层高楼。乘坐观光电梯下达大桥的底部的观光通道，欣赏整个峡谷的美丽风景及体验峡谷云海漫步的缥缈感。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凤凰4钻参考酒店：国宾、凤天国际、凤凰国际、辰龙金展或同级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凤凰古城-广州南/广州白云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游览结束后，凤凰古城送站，根据高铁票车次/时间（注：准确车次/时间将提前通知。平日参考： 13:00-19:00区间车次，节假日参考：12:00-00:00 区间车次，具体以出票为准）乘坐高铁返回广州南/广州白云(高铁约5小时），愉快的结束旅程。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（1）往返大交通：含广州南/广州白云/广州—张家界西，凤凰古城/怀化南—广州南/广州白云 二等座 高铁往返，如需自理往返大交通按张家界西进，凤凰古城/怀化南出退减，请所有出游旅客必须携带本人有效身份证，无证者所造成损失由旅客自行承担。
                <w:br/>
                （2）景点门票：行程中所列景点/场馆首道大门票。 当地优惠费用：65岁以上老人退优惠：120元/人｜60-64退优惠60元/人｜学生按成人报名退60元/人。此优惠只适用于中国大陆公民，香港同胞，澳门同胞。门票优惠：必须凭有效证件（学生证等）可在前台或当地购买后现退优惠，请大家出行一定要携带相关证件，感谢配合！
                <w:br/>
                （3）赠送项目：森林公园环保车、百龙天梯单程、天子山索道单程；天门山上下山索道交通、扶梯及鞋套；凤凰古城接驳车；《张家界千古情》表演；湘西府（注：赠送项目，不去不退任何费用）
                <w:br/>
                （4）团队用餐：全程安排5正4早(酒店含早餐、不用者不退) 正餐40-50元/人，其中3餐升级【一山一院娃娃鱼宴（此特色餐，如用餐人数未达8人，则无法安排，退餐费50元/人）、土家三下锅、阿牛血粑鸭宴】此为团队用餐，用餐条件与广东有一定的差异，大家应有心理准备。团队行程正餐均为提前预定，若放弃用餐，恕不退费，敬请谅解。
                <w:br/>
                （5）酒店住宿：全程指定入住网评4钻参考酒店（本行程酒店无三人间或加床服务，如遇单人情况，请您补足房差，补房差：400 ，退房差：280 ，谢谢配合！）
                <w:br/>
                第1、2、3晚张家界参考酒店：湘瑞阁、锦江都城、山水中天、锦江都城、梅洛水晶，世界水四季或同级
                <w:br/>
                第4晚凤凰古城参考酒店：天下凤凰、国宾、锦凌绣国际酒店、凤天国际、凤凰国际、辰龙金展或同级
                <w:br/>
                （6）当地用车：当地空调旅游车、用车根据实际人数全程当地空调旅游车，10人以上安排2+1用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7、由于长沙与张家界/凤凰之间的路途比较遥远，正餐时间稍有偏差，客人可自备干粮以防饿肚子；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2026-10-21T08:15:49+08:00</dcterms:created>
  <dcterms:modified xsi:type="dcterms:W3CDTF">2026-10-21T08:15:49+08:00</dcterms:modified>
</cp:coreProperties>
</file>

<file path=docProps/custom.xml><?xml version="1.0" encoding="utf-8"?>
<Properties xmlns="http://schemas.openxmlformats.org/officeDocument/2006/custom-properties" xmlns:vt="http://schemas.openxmlformats.org/officeDocument/2006/docPropsVTypes"/>
</file>