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国庆（假日）【京城相约】北京双飞5天｜升旗丨故宫深度游丨八达岭长城丨恭王府丨军事博物馆丨前门大街 丨颐和园丨圆明园丨圆梦清华/北大丨天坛公园（套票）行程单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SDGG-20260910Q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★路线特色:  
                <w:br/>
                ★【精选酒店】全程入住北京三环经济型酒店，连住不挪窝，交通便利、舒适体验
                <w:br/>
                ★【精选早机】五天玩足京城全部经典景点！广州直飞北京
                <w:br/>
                ★【品质保障】全程0购物店，推荐自费项目丰富行程，透明无套路
                <w:br/>
                ★【省心出行】全程含足9正餐！让您安心无忧！
                <w:br/>
                ★【故宫博物馆】寻找紫禁城沉淀600年的记忆。
                <w:br/>
                ★【军事博物馆】中国唯一大型综合性军事历史博物馆，感受祖国强大的军事力量。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
                <w:br/>
                各位贵宾请于指定时间在广州白云机场集合，工作人员帮助您办理登机手续，后乘飞机飞往北京（飞行时间约3小时）。抵达后享用午餐。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2200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600元 ，退房差300元！经济型酒店基本以打包早餐为主（一般是简易早餐馒头/面包、矿泉水，因南北方口味差异，若您对赠送的早餐不习惯，可自行购买其他早餐。客人放弃使用恕无费用退还，敬请谅解！
                <w:br/>
                3、用餐：含9正4早（房费含早），餐标40-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2026-09-22T20:57:00+08:00</dcterms:created>
  <dcterms:modified xsi:type="dcterms:W3CDTF">2026-09-22T20:57:00+08:00</dcterms:modified>
</cp:coreProperties>
</file>

<file path=docProps/custom.xml><?xml version="1.0" encoding="utf-8"?>
<Properties xmlns="http://schemas.openxmlformats.org/officeDocument/2006/custom-properties" xmlns:vt="http://schemas.openxmlformats.org/officeDocument/2006/docPropsVTypes"/>
</file>