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南部非洲5国15天【一价全含】 |南航长沙起止 |含全国联运【埃塞俄比亚 | 南非 | 津巴布韦 | 赞比亚 | 肯尼亚】NF1 (长沙起止)行程单</w:t>
      </w:r>
    </w:p>
    <w:p>
      <w:pPr>
        <w:jc w:val="center"/>
        <w:spacing w:after="100"/>
      </w:pPr>
      <w:r>
        <w:rPr>
          <w:rFonts w:ascii="宋体" w:hAnsi="宋体" w:eastAsia="宋体" w:cs="宋体"/>
          <w:sz w:val="20"/>
          <w:szCs w:val="20"/>
        </w:rPr>
        <w:t xml:space="preserve">NF1-南部非洲5国15天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AA20261116NF1UW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CSXADD 1220 2000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增加亚的斯亚贝巴-约堡、南非-瀑布城、约堡－开普敦三段航班
                <w:br/>
                甄选酒店| 全程安排网评 4-5 钻酒店+营地酒店、专属安排 1 晚入住太阳城内酒店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 特色歌舞餐：融合当地特色烤肉料理与民俗演艺，兼具味蕾与视觉体验
                <w:br/>
                Baines 景观餐厅：赏赞比西河景享当地美食
                <w:br/>
                CARNIVORE 烧烤晚餐：入选海外知名美食榜单，肉食主题特色风味料理
                <w:br/>
                多元定制餐食：马赛马拉草原落日下午茶、开普敦西式龙虾餐、南非酒庄品鉴、埃塞
                <w:br/>
                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   亚的斯亚贝巴
                <w:br/>
                参考航班：CZ8095 CSXADD 1220  2000  飞行时间约：12小时40分
                <w:br/>
                09:20（北京时间）长沙黄花机场集合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 1 小时），位于埃塞俄比亚首都亚的斯亚贝巴北部，是恩托托山脉的主峰，海拔 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 1 小时），该馆展示该国的国家历史，包括考古发现和化石收藏，其中包括距今 320 万年的“露西”骨架。“露西”是 1974 年在埃塞俄比亚发现的南方古猿阿法种古人类化石的代称。
                <w:br/>
                【圣三一教堂】（参观约 1 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 30 分钟），中国援建的非洲联盟会议中心于 2011 年 12 月在埃塞俄比亚首都亚的斯亚贝巴竣工，耗资 2 亿美元，这座高 100 米的大楼已成为知名地标建筑，彰显中非友好合作成果、体现跨国共建发展成果。
                <w:br/>
                 车览【孟尼利克二世广场，解放和烈士纪念碑】。品尝当地埃塞特色手工咖啡，观看咖啡仪式（约20 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早餐：酒店早餐     午餐：中式午餐     晚餐：特色歌舞餐   </w:t>
            </w:r>
          </w:p>
        </w:tc>
        <w:tc>
          <w:tcPr/>
          <w:p>
            <w:pPr>
              <w:pStyle w:val="indent"/>
            </w:pPr>
            <w:r>
              <w:rPr>
                <w:rFonts w:ascii="宋体" w:hAnsi="宋体" w:eastAsia="宋体" w:cs="宋体"/>
                <w:color w:val="000000"/>
                <w:sz w:val="20"/>
                <w:szCs w:val="20"/>
              </w:rPr>
              <w:t xml:space="preserve">亚的斯亚贝巴网评 5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约翰内斯堡 - 太阳城
                <w:br/>
                参考航班：ET809 ADD JNB 0845 1325 (飞行时间约 5小时20分)
                <w:br/>
                备注：此段航班仅供参考，以实际预定为准，届时行程可能会根据实际航班时间调整
                <w:br/>
                酒店打包早餐
                <w:br/>
                08:45  ET09搭乘埃塞俄比亚航空公司航班飞往约翰内斯堡
                <w:br/>
                13:05  抵达后，导游接机
                <w:br/>
                 之后驱车南半球最大的娱乐城场所—【太阳城】（行车约2小时）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
                <w:br/>
                备注：此日如遇酒店满房或太阳城酒店需要连住则改为特色茅草屋Kedar Heritage Lodge）
                <w:br/>
                交通：旅游大巴/飞机
                <w:br/>
              </w:t>
            </w:r>
          </w:p>
        </w:tc>
        <w:tc>
          <w:tcPr/>
          <w:p>
            <w:pPr>
              <w:pStyle w:val="indent"/>
            </w:pPr>
            <w:r>
              <w:rPr>
                <w:rFonts w:ascii="宋体" w:hAnsi="宋体" w:eastAsia="宋体" w:cs="宋体"/>
                <w:color w:val="000000"/>
                <w:sz w:val="20"/>
                <w:szCs w:val="20"/>
              </w:rPr>
              <w:t xml:space="preserve">早餐：酒店打包早餐     午餐：X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太阳城 - 约翰内斯堡
                <w:br/>
                酒店早餐后，太阳城内自由活动（约1小时）。后乘车前往行政首都-【茨瓦内（原-比勒陀利亚）】（约60分钟）
                <w:br/>
                前往南非著名的【LESEDI民俗文化村】（入内参观约2小时）；在此享用非洲部落特色午餐。此文化村由祖鲁庄、科萨庄、Pedi庄、Basotho庄等农庄组成，有幸一睹南非不同部族不同的生活方式、建筑风格和特殊技艺，了解他们的文化和生活方式，欣赏非洲传统舞蹈，并享用特色午餐.
                <w:br/>
                 后市内观光：此城建筑揉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颗紫荆花树衬托着这个历史名城；
                <w:br/>
                晚餐后入住酒店休息
                <w:br/>
                交通：旅游大巴
                <w:br/>
              </w:t>
            </w:r>
          </w:p>
        </w:tc>
        <w:tc>
          <w:tcPr/>
          <w:p>
            <w:pPr>
              <w:pStyle w:val="indent"/>
            </w:pPr>
            <w:r>
              <w:rPr>
                <w:rFonts w:ascii="宋体" w:hAnsi="宋体" w:eastAsia="宋体" w:cs="宋体"/>
                <w:color w:val="000000"/>
                <w:sz w:val="20"/>
                <w:szCs w:val="20"/>
              </w:rPr>
              <w:t xml:space="preserve">早餐：酒店内早餐     午餐：民俗文化村内特色午餐     晚餐：中式晚餐   </w:t>
            </w:r>
          </w:p>
        </w:tc>
        <w:tc>
          <w:tcPr/>
          <w:p>
            <w:pPr>
              <w:pStyle w:val="indent"/>
            </w:pPr>
            <w:r>
              <w:rPr>
                <w:rFonts w:ascii="宋体" w:hAnsi="宋体" w:eastAsia="宋体" w:cs="宋体"/>
                <w:color w:val="000000"/>
                <w:sz w:val="20"/>
                <w:szCs w:val="20"/>
              </w:rPr>
              <w:t xml:space="preserve">约翰内斯堡网评4钻酒店 参考酒店：Holiday Inn Johannesburg Sunnyside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酒店早餐后，搭乘内陆航班前往开普敦。【内陆航班时间以实际出票为准，届时行程可能会根据实际航班时间调整】
                <w:br/>
                 抵达后游览开普敦地标景点，被誉为“上帝的餐桌”的【桌山（含往返缆车）】（游览约1—1.5小时），搭乘360度缆车登上海拔 1088 米的山顶俯瞰开普敦全景（如遇天气影响，此节目有可能取消，无费用可退）（参观约1—1.5小时）。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交通：旅游大巴/飞机
                <w:br/>
              </w:t>
            </w:r>
          </w:p>
        </w:tc>
        <w:tc>
          <w:tcPr/>
          <w:p>
            <w:pPr>
              <w:pStyle w:val="indent"/>
            </w:pPr>
            <w:r>
              <w:rPr>
                <w:rFonts w:ascii="宋体" w:hAnsi="宋体" w:eastAsia="宋体" w:cs="宋体"/>
                <w:color w:val="000000"/>
                <w:sz w:val="20"/>
                <w:szCs w:val="20"/>
              </w:rPr>
              <w:t xml:space="preserve">早餐：酒店早餐或打包早餐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早餐：酒店早餐或打包早餐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开普敦/约堡   ✈   维多利亚瀑布城/利文斯通
                <w:br/>
                早餐后乘飞机前往瀑布城（津巴布韦）（参考航班：4Z390 CPT VFA 0945 1240 ） 
                <w:br/>
                备注：此日由航班不稳定，此日可能会开普敦直飞或中转约堡前往瀑布城/利文斯通，机场和航班以实际为准，届时行程可能会根据航班时间调整）
                <w:br/>
                抵达后，办理入关手续，导游举牌接机；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交通：旅游巴士/飞机
                <w:br/>
              </w:t>
            </w:r>
          </w:p>
        </w:tc>
        <w:tc>
          <w:tcPr/>
          <w:p>
            <w:pPr>
              <w:pStyle w:val="indent"/>
            </w:pPr>
            <w:r>
              <w:rPr>
                <w:rFonts w:ascii="宋体" w:hAnsi="宋体" w:eastAsia="宋体" w:cs="宋体"/>
                <w:color w:val="000000"/>
                <w:sz w:val="20"/>
                <w:szCs w:val="20"/>
              </w:rPr>
              <w:t xml:space="preserve">早餐：酒店早餐/打包早餐     午餐：X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交通：旅游巴士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利文斯通 - 维多利亚瀑布城（津巴布韦）  ✈    内罗毕（肯尼亚）
                <w:br/>
                参考航班：KQ 793 VFA NBO 1800 2210  飞行时间约  3小时10分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交通：旅游巴士/飞机
                <w:br/>
              </w:t>
            </w:r>
          </w:p>
        </w:tc>
        <w:tc>
          <w:tcPr/>
          <w:p>
            <w:pPr>
              <w:pStyle w:val="indent"/>
            </w:pPr>
            <w:r>
              <w:rPr>
                <w:rFonts w:ascii="宋体" w:hAnsi="宋体" w:eastAsia="宋体" w:cs="宋体"/>
                <w:color w:val="000000"/>
                <w:sz w:val="20"/>
                <w:szCs w:val="20"/>
              </w:rPr>
              <w:t xml:space="preserve">早餐：酒店内早餐     午餐：中式午餐     晚餐：X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早餐：酒店自助早餐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马赛马拉- 纳瓦莎-内罗毕
                <w:br/>
                酒店早餐后，驱车前往【纳瓦沙湖】（行车约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下午乘车返回内罗毕（行车约2.5小时），抵达后前往酒店入住休息。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内罗毕   ✈    长沙
                <w:br/>
                参考航班：CZ6044 NBO CSX  1630 0740+1 (飞行时间约：10小时10分)    
                <w:br/>
                早餐后前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之后乘车前往机场送机。
                <w:br/>
                16:30（内罗毕时间）搭乘南方航空班机CZ6044飞往长沙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长沙
                <w:br/>
                07:40 （北京时间）抵达长沙，结束全部行程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1、长沙起止往返国际机票经济舱，含税，含全国联运
                <w:br/>
                2、南非电子签证、肯尼亚电子入境许可、津巴布韦落地签、埃塞俄比亚电子签签证费用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7.单人房附加费：8500元/人全程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2026-10-21T05:34:56+08:00</dcterms:created>
  <dcterms:modified xsi:type="dcterms:W3CDTF">2026-10-21T05:34:56+08:00</dcterms:modified>
</cp:coreProperties>
</file>

<file path=docProps/custom.xml><?xml version="1.0" encoding="utf-8"?>
<Properties xmlns="http://schemas.openxmlformats.org/officeDocument/2006/custom-properties" xmlns:vt="http://schemas.openxmlformats.org/officeDocument/2006/docPropsVTypes"/>
</file>