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 【潮游港珠澳】澳门一天游【经典观光】行程单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ZLJRYK-M01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早餐： X	午餐：澳门餐	晚餐： X	住宿：X
                <w:br/>
                <w:br/>
                【大三巴】（约30分钟）大三巴牌坊位于中国澳门炮台山下，为世界文化遗产，是中国澳门的标志性建筑物之一，同时也为“澳门八景”之一；其糅合了欧洲文艺复兴时期与东方建筑的风格而成，体现出东西艺术的交融。
                <w:br/>
                【妈祖庙】（约 20 分钟）妈阁庙俗称天后庙，是一座很有当地文化特色的古建筑。妈阁庙规模不大，但充分融合周围的自然环境，古木参天，建筑布局错落有致。门口有一对石狮，做工精致，形态逼真。庙里面景色清幽，常年香火旺盛，紫烟弥漫，还有巨大的盘香悬挂着，非常壮观，也是庙里的一大看点。妈阁庙里供奉妈祖娘娘，是海上的保护神。每年春节期间、庙里香火就格外鼎盛。 
                <w:br/>
                【澳门回归贺礼陈列馆】（约40分钟）这里陈列着全国各省、直辖市、自治区送给澳门的贺礼，蕴涵了中国各地域的文化特色展现了当地艺术的最高水平(逢周一闭馆改游金莲花广场)。
                <w:br/>
                <w:br/>
                午餐：（约30分钟）
                <w:br/>
                【巴黎人铁塔】（约15分钟）远在法国巴黎的埃菲尔铁塔，一直都是人们心中浪漫的代名词。现在，不用去巴黎，在澳门就可以感受巴黎铁塔的浪漫！澳门巴黎人酒店巴黎铁塔，为亚洲瞩目的新地标，以法国首都巴黎市中心的埃菲尔铁塔为蓝本，按 1：2 的比例复刻而成。虽然只有法国巴黎埃菲尔铁塔原版的一半大小，这座巴黎铁塔依然看起来非常雄伟。
                <w:br/>
                【银河钻石表演】（约20分钟）前往银河钻石大堂，观赏中央喷泉每隔30分钟就会上演一次梦幻酷炫的光电喷泉表演，整个过程精彩绝伦，非常震撼！
                <w:br/>
                【威尼斯人度假村】（约60分钟）以美国拉斯维加斯威尼斯创意为主题的【威尼斯人度假城】以威尼斯水乡为主题，酒店周围内充满威尼斯特色拱桥、运河及石板路，这里有着世界最壮观的室内蓝天白云，夜间繁星密布，感受威尼斯人浪漫狂放的异国风情。
                <w:br/>
                <w:br/>
                行程结束；集合送人工岛，送珠海/广州/深圳；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用餐：1午餐
                <w:br/>
                酒店：无
                <w:br/>
                导游：专业澳门导游服务
                <w:br/>
                交通：澳门旅游巴士服务
                <w:br/>
                保险：旅行社责任险（不含个人旅游意外险，强烈建议客人购买）
                <w:br/>
                特别赠送：葡式蛋挞+手打柠檬茶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行程外产生的私人费用</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本产品供应商为：深圳市易凯国际旅游有限公司，许可证编号：L-GD-CJ00250  。为保证游客可如期出发，我社将与其他旅行社共同委托 深圳市易凯国际旅游有限公司   组织出发（拼团出发），如客人不接受拼团出发，请报名时以书面形式注明。此团由  深圳市易凯国际旅游有限公司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〖报名须知〗请您认真阅读：
                <w:br/>
                一、本线路为散客拼团，团友可能来自不同地域、参加不同线路，且会更换导游，但不影响正常游览。
                <w:br/>
                二、以上为标准行程，如遇特殊情况，我公司导游会征求游客意见合理调整行程顺序。
                <w:br/>
                三、因游客自身原因（如疾病、怀孕、携带违禁品、证件有误、护照抽查等）造成的通关延误，需自理费用追赶团队。
                <w:br/>
                四、18岁以下未成年人、65岁以上长者，必须有成年家属或监护人陪同参团，否则不予接待。敬请谅解！
                <w:br/>
                五、本线路为出境游，敬请所有参团游客自备手机并开通国际漫游功能。
                <w:br/>
                <w:br/>
                〖旅游须知〗请您知晓：
                <w:br/>
                一、证件：必须持有效港澳通行证及有效签注参团并确保资料准确。如持其他证件，出入境风险由游客自行承担。
                <w:br/>
                （证件过期或忘记携带，或任何原因造成的未按照集合时间集合，造成的一切损失责任自负）
                <w:br/>
                二、货币：港澳地区通用货币为港币，请在出行前兑换好少许港币。大型商场/超市均可刷内地银联卡或支付宝消费。
                <w:br/>
                三、健康及药品：旅游大巴及酒店空调温度较低，建议可携带披肩等保暖衣物。可随行准备一些常用药品，如感冒、防暑、晕车、止泻、止痛、消炎、创可贴、抗过敏药物等，以防万一。
                <w:br/>
                四、出入境注意事项：
                <w:br/>
                1、团队旅游在过关时请听从旅行社工作人员的指挥，按出境名单顺序排队依次接受检查，尊重检查人员。
                <w:br/>
                2、过关时，请保管好自己的物品，贵重物品不可放在行李箱内托运，防止被别人掉包，不要帮助陌生人拿东西。
                <w:br/>
                3、出入境携带物品注意事项
                <w:br/>
                （１）根据海关规定，居民出境可携带2００００人民币或等值５０００美金的外币现钞
                <w:br/>
                （２）如携带摄像机、有变焦镜头的照相机、数码相机、手机电脑等物品请提前到海关申报并保存好申报单。
                <w:br/>
                （３）免税品：入境内地每人限带２００支香烟及一瓶酒，入境澳门限带19支香烟。
                <w:br/>
                （４）禁止携带枪支、弹药、毒品。
                <w:br/>
                （５）遵守海外其他相关规定。
                <w:br/>
                五、购物：请选择在正规的商场及连锁店购买，切勿贪小便宜，并记得索要票据。
                <w:br/>
                安全事宜：一切贵重物品（包括通行证，身份证，现金，相机等）必须随身携带，不可单独放在旅游车上和酒店内，以防不测，如有遗失本公司概不承担赔偿责任。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2026-08-24T09:20:16+08:00</dcterms:created>
  <dcterms:modified xsi:type="dcterms:W3CDTF">2026-08-24T09:20:16+08:00</dcterms:modified>
</cp:coreProperties>
</file>

<file path=docProps/custom.xml><?xml version="1.0" encoding="utf-8"?>
<Properties xmlns="http://schemas.openxmlformats.org/officeDocument/2006/custom-properties" xmlns:vt="http://schemas.openxmlformats.org/officeDocument/2006/docPropsVTypes"/>
</file>