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哈喽西安双飞5天行程单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SXJ1785142387Dz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丨广州 航班飞往 西安（航程约2H）- 西安博物院 - 小雁塔 DAY 01丨大雁塔广场 - 大唐不夜城
                <w:br/>
                · 于指定时间【广州白云机场】集中后乘航班飞赴【西安】抵达后专人接团，稍作休息后。搭乘旅游大巴前往【西安博物院】（不含耳麦20元/人，备注：西安博物院团队门票不保证预约成功，若票源紧张导致预约失败，需客人在微信公众号预约散客门票（导游在当地协助），若最后预约失败，则改为参观其他博物馆，敬请知悉及谅解）馆藏文物11万余件，珍贵文物逾万，尤以周、秦、汉、唐精品为重。基本陈列“古都西安”以城市发展史为主线，通过西周永盂、唐三彩腾空马（迄今仅见的腾空造型）、唐代鎏金铜铺首等镇馆之宝，再现十三朝古都的千年气象。这里是传承中华文脉的重要阵地，其“雁塔晨钟”更是长安八景之一，以静谧园林与深厚典藏。随着深入解密，我们还可以发现现今很多成语都与馆内文物息息相关。
                <w:br/>
                <w:br/>
                <w:br/>
                <w:br/>
                · 尔后前往游览【小雁塔】作为全国重点文物保护单位，小雁塔是一座典型的密檐式佛塔。与大雁塔东西相向，因规模小于大雁塔，故被称为小雁塔。初建时塔高为十五层，塔身每层叠涩出檐，南北面各辟一门；塔身从下往上逐层内收，形成秀丽舒畅的外轮廓线。塔的门框用青石砌成，门楣上用线刻法雕刻出供养天人图和蔓草花纹的图案，雕刻极其精美，反映了初唐时期的艺术风格。明清两代时因遭遇多次地震使得塔身中裂，塔顶残毁，因此存续至今仅余十三层。该塔是唐代古都长安保留至今的两处重要标志性建筑物之一，著名的关中八景之一“雁塔晨钟”即为此处。
                <w:br/>
                <w:br/>
                <w:br/>
                · 后前往素有西安城市客厅之称的【大雁塔北广场】广场由水景喷泉、文化广场、园林景观、文化长廊和旅游商贸设施组成。喷泉广场会在指定时间进行喷泉演出，各位贵宾有机会可欣赏到壮观的喷泉表演。除了宏伟的喷泉，广场上还遍布着展现大唐盛世和丝绸之路的雕塑。可以看到李白、杜甫、僧一行等历史人物的雕像，以及反映陕西地方民俗的“戏曲大观园”和“民俗大观园”。漫步其中，能感受到浓厚的历史文化氛围。
                <w:br/>
                <w:br/>
                <w:br/>
                · 适时前往网红的打卡圣地【大唐不夜城】作为西安活跃于网络上的热门地标，大唐幻夜一定会让各位贵宾留下深刻的印象。在不夜城内可以远观夜幕之下不一样的大雁塔，亦可前往【大悦城】和齐天大圣合影。街区内美食、文创琳琅满目，总有一款让您心动。0距离接触不倒翁姐姐，房谋杜断的盛唐密盒节目。感受属于大唐的魅力文化。体验独属于西安的夜生活，梦回大唐盛世。【温馨提示】以上文化街区内表演为公众节目，如错过或演出时间调整，未能观赏到，我社不进行任何补偿，敬请谅解
                <w:br/>
                <w:br/>
                <w:br/>
                · 适时入住【西安】酒店休息（具体酒店敬请留意出团通知书内）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 - 兵马俑（车程1H）- DIY兵马俑 - 驼铃传奇&amp;古城烽火（车程1H）- 华山
                <w:br/>
                · 酒店内享用早餐后，搭乘旅游大巴出发前往【临潼】参观【秦始皇兵马俑】（不含电瓶车15元/人及讲解耳麦20元/人费用，游览时间约3小时）各位贵宾可跟随向导全方位了解大秦文化和其高超的陶俑制作技术。兵马俑博物馆是秦始皇陵的从葬坑，大家可慢慢深入接触到这支威武又神秘的大军。驻足最大的一号坑直面始皇帝的千军万马。在二号坑内可近距离观察秦俑的多兵种集团制式。而在最小的三号坑则可了解秦军阵的布局和指挥系统结构。但请不能错过前往陈列馆看看秦代的青铜器展览，一边聆听讲解，一边在脑海中复现那个恢宏壮阔的大一统皇朝。
                <w:br/>
                <w:br/>
                【特别提示】兵马俑内所现存的购物店均属于展馆所经营，非我社所组织的购物店，如需购物敬请自行判断
                <w:br/>
                <w:br/>
                <w:br/>
                · 兵马俑的制作是一件极为复杂的过程，一般按照“模塑结合，分段制作，入窑烧制，出窑施彩”的工艺，以及“物勒其名，以考其诚，工有不当，必究其罪”的严苛要求。今天我们就跟随老师傅学习古法制作工艺，进行陶俑制作体验，深入了解兵马俑。非遗传承人工匠大师讲解秦俑修复过程&amp;工艺师傅指导秦俑制作活动，来一次【DIY手工陶俑】前往陶俑工坊跟着手把手教学，请各位大小朋友亲自动手制作一枚属于自己的小小秦俑吧。
                <w:br/>
                <w:br/>
                <w:br/>
                · 前往欣赏真人实景秀【驼铃传奇】这部被称为“会跑的实景演艺”，演出以“一带一路”为主题，讲述西行驼队一路遭遇火山、雪崩、狼群突袭，九死一生抵达古罗马，最终满载货物平安返回长安的传奇故事。全剧共分七幕，拥有可容纳3000人的旋转行走式观众席，能带来沉浸式观演体验。其最大亮点是使用了47项舞台发明专利，并有20峰真实骆驼、30匹苍狼参与惊险表演，还再现了数千吨圣水从天而降的壮观场景。
                <w:br/>
                <w:br/>
                <w:br/>
                · 好戏不断，双重视觉盛宴！接下来我们将移步另外一个剧场，观赏最新上画的红色特技特效实景演艺【古城烽火】演出以20世纪30年代关中古城为背景，讲述年轻后生赵云峰为父报仇揭竿而起，在红军帮助下与恶霸势力英勇斗争、最终走上革命道路的传奇故事。该剧最震撼之处在于运用了大量高科技特技：飞机从空中被击落、火车上下激战、5000吨大水从40米高空倾泻而出，配合武打、爆破等惊险场面，让观众身临其境感受战争硝烟。整场演出时长约50分钟，通过逼真的视听效果，生动再现了关中儿女不屈不挠的革命精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丨勇闯西岳华山 - 夜游韩城古城 - 韩城
                <w:br/>
                · 酒店内享用早餐后，出发前往游览以＂奇、险、峻、绝、幽＂而名冠天下、素有“奇险天下第一山”之称的西岳【华山】（游览约5小时）其之险居五岳之首，有“华山自古一条路”的说法。游览武侠大师：金庸华山论剑处、苍龙岭、擦耳崖、鹞子翻身、老君炼丹处、过华山棋局、金锁关。华山四季景色神奇多变，不同的季节可以欣赏到“云华山”、“雨华山”、“雾华山”、“雪华山”。盛夏的华山微风送爽，与城市内的暑燥不一，山风自然而清凉，正是登临避暑佳时。山间的翠绿宜人，苍松翠柏织成青绿长卷。槐花如云垂挂崖壁，清甜香气漫溢石阶。险峰笼入薄纱，苍龙岭如青龙雾海隐现。如果天清气爽，云开雾散，更是蓝天白云万里，视野开豁一览中原大地精彩。不热、不燥，正是细品北国奇险的好时光。
                <w:br/>
                <w:br/>
                不含往返索道、进山车，客人可自费选择以下方式进出：
                <w:br/>
                【A】北峰往返索道+进山车190元/人
                <w:br/>
                【B】西上北下索道+进山车280元/人
                <w:br/>
                【C】西峰往返索道+进山车360元/人
                <w:br/>
                特别说明：华山目前有2条索道、3种乘坐方式，游客可自行选择喜欢的游览方式。
                <w:br/>
                温馨建议：华山一般游览需要5-6个小时，山上没有餐厅，建议提前一天自备干粮爬山。
                <w:br/>
                <w:br/>
                <w:br/>
                · 登山完毕，适时集中前往夜游【韩城古城】这是镶嵌在陕西目前保存最为完整的古城。这里历史悠久、文化灿烂，儒家文化、佛教文化、道教文化等在这里交融。韩城市博物馆、民俗博物馆、状元府博物馆和史记体验馆等场馆坐落其中。文庙、东营庙、北营庙、城隍庙、庆善寺、九郎庙、金塔、毓秀桥、县衙等一大批元、明、清古建筑交相辉映。韩城古城是全国保存最完整的6座明清古城之一，城池始建于隋唐，金大定四年（1164）土筑城墙，明崇祯十三年（1640），由韩城的当朝宰相薛国观奏朝廷批准，倡议地方官员、绅士捐资改土城墙为砖城墙。古城四个门楼额，东曰“黄河东带”，西曰“梁奕西襟”，南曰“溥彼韩城”，北曰“龙门胜地”。
                <w:br/>
                <w:br/>
                <w:br/>
                · 晚上入住【韩城】酒店休息（具体酒店敬请留意出团通知书内）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韩城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韩城 - 壶口瀑布（车程2H）- 钟鼓楼广场（车程4H）- 回民街
                <w:br/>
                · 酒店内享用早餐后，前往参观中国第一大黄色瀑布【黄河壶口瀑布】（不含往返景交40元/人，游览时间约80分钟），壶口瀑布是黄河中游流经晋陕大峡谷时形成的一个天然瀑布，是仅次于贵州省黄果树瀑布的第二大瀑布。滚滚黄河水流经至此，洪流骤然被两岸所束缚。上宽下窄的地形使河水在高低落差中翻腾倾涌，声势如同在巨大无比的壶中倾出，因此得名“壶口瀑布”。其中两大著名奇景“旱地行船”和“水里冒烟”，更是独家罕见的奇景。盛夏的壶口瀑布，河水有时会呈现出难得的“清流飞瀑”景象，水雾中彩虹频现，景色灵动秀丽。随着雨季来临，水量逐渐达到全年峰值。此时的瀑布水雾冲天，浊浪排空，气势最为恢宏磅礴，能让你感受到“黄河在怒吼”的极致力量美学。
                <w:br/>
                <w:br/>
                <w:br/>
                <w:br/>
                · 后返回西安市区，前往打卡地标【钟鼓楼广场】这是位于古城中心轴线，北接钟楼，南连鼓楼，是连接两座明代地标建筑的开放式文化广场。采用“晨钟暮鼓”的时空理念设计，地面铺装仿古青砖，点缀唐代长安城108坊铜雕地图，再现古都历史肌理。下沉式商业街巧妙融入广场，既满足现代消费需求，又通过仿古屋檐与景观小品延续历史风貌。这里既是解读西安起源的露天博物馆，也是体验古城昼夜魅力的核心舞台。移步不远处的【回民街】自由觅食、品尝地道民俗风味。青石铺路、绿树成荫，路两旁一色仿明清建筑，西安风情的代表之一，距今已有上千年历史，其深厚的文化底蕴聚集了近300种特色小吃，让人流连忘返，欲罢不能的魅力所在。
                <w:br/>
                <w:br/>
                <w:br/>
                · 晚上入住【西安】酒店休息（具体酒店敬请留意出团通知书内）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明城墙 - 永兴坊（听秦腔画脸谱）- 袁家村 - 西安机场 航班返回 广州（航程2
                <w:br/>
                · 酒店享用早餐后，前往参观【明城墙】是中国现存规模最大、保存最完整的古代城垣建筑，始建于明洪武三年（1370年），周长13.74公里，高12米，以宏伟的军事防御体系著称。城墙主体由夯土筑成，外砌青砖，四座主城门（永宁、安远、长乐、安定）均保留明代瓮城结构，堪称冷兵器时代城防建筑的巅峰之作。如今，城墙已转型为城市文化公园，游客可徒步环游或骑行观光，俯瞰城内钟鼓楼与城外现代大厦的古今对话。城墙根下顺城巷聚集文艺咖啡馆与非遗工坊，形成独特的墙下生活圈。作为西安的城市脊梁，这座600多岁的城墙不仅承载着军事史、建筑史价值，更成为连接过去与现在的时空走廊。
                <w:br/>
                <w:br/>
                <w:br/>
                · 前往位于西安城墙中山门的【永兴坊】这里是一座以“舌尖上的陕西”为主题的唐风文化街区，依托唐代魏征府邸旧址而建，完美融合历史底蕴与市井烟火气。坊内汇聚了陕西107个区县的特色美食，从陕北的子长煎饼到关中的潼关肉夹馍，再到陕南的汉中米皮，堪称“一站吃遍三秦”。非遗美食制作区可现场观看老艺人打制富平琼锅糖、捶打岐山臊子面等传统技艺。每当夜幕降临时，灯笼点亮青砖灰瓦的仿唐建筑群，再现长安夜未央的意境。网红打卡点摔碗酒，让游客体验豪迈的关中民俗。作为全国首个非遗文化主题街区，永兴坊不仅是美食天堂，更是活态传承陕西民俗的文化客厅，让每位游客在唇齿留香间触摸千年长安的脉动。
                <w:br/>
                <w:br/>
                <w:br/>
                · 前往市内民俗文化体验区，秦腔是陕西特色文化表演项目，是来陕西不可错过的表演项目。老师傅会为我们讲解关于秦腔的传承历史知识，再来吼上几嗓子让大家感受秦腔的表演朴实、粗犷。
                <w:br/>
                来西安，就要听陕西百年老秦腔，请鉴赏地道的【秦腔表演】不似吴侬暖语的婉转含蓄，秦腔就是豪迈奔放。不仅是萦绕在耳畔的段段旋律，更是段段流过千年的历史。秦腔花脸谱式众多，脸谱描绘方式分为揉，勾，抹，破四种基本类型，跟随老师傅将脸谱的模样用彩绘的方式呈现在纸张之上，亲手制作属于自己的独一份【秦腔脸谱】
                <w:br/>
                <w:br/>
                <w:br/>
                <w:br/>
                · 随后前往【礼泉袁家村】只见民俗文化一条街上青砖灰瓦、雕梁画栋的传统建筑鳞次栉比，透过门窗向屋内看去，特色十足的手工作坊里，有现做现磨香油的、有传统手工艺制作卢记豆腐的、有加工酸奶的等，一幕幕传统工艺精彩纷呈，令人眼花缭乱，流连忘返。各位贵宾可自由品尝各色美食，感受最朴实的人间烟火色。村史馆了解下古村的前世今生，前往窑洞亲手写下对联。亦可学习剪窗花，体验一把纯正地道的陕北民俗。
                <w:br/>
                <w:br/>
                <w:br/>
                · 适时集中搭乘专车前往【西安咸阳机场】后搭乘航班飞返【广州】结束本次愉快的旅程。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成人团费包含
                <w:br/>
                【交通】含往返机票及燃油税，当地正规空调旅游大巴
                <w:br/>
                【住宿】3晚准4星+韩城1晚当地准五酒店（补房差650元/人，退房差420元/人含早）
                <w:br/>
                【正餐】4早5正餐（正餐餐标为40元/正，免费特色餐餐标68元/正，费用不吃不退）
                <w:br/>
                【门票】含行程内景点首道门票
                <w:br/>
                【纯玩】全程不进店购物
                <w:br/>
                【司导服务】专业导游和司机费用（如出团人数不足10人则安排车导一体服务及正餐自理）
                <w:br/>
                【注意事项】产品为全款买断机票后销售，报名一经确认，若因故临时取消须扣损1500元/人。机票一经开票后，不得更改、不得签转、不得退票。请各位贵宾报名时务必留意本确认条款，如有不便，敬请谅解。
                <w:br/>
                <w:br/>
                · 小童团费包含
                <w:br/>
                含往返机票、大门票半票（超高自理）、正餐半价餐（含早餐）
                <w:br/>
                正座车位、默认小童不占床位（12周岁1.2米以下）如12周岁或1.4米以上则按成人价核算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团费不含内容
                <w:br/>
                ① 旅游个人意外险，航空保险
                <w:br/>
                ② 在途个人消费，或其他个人原因产生的消费
                <w:br/>
                ③ 行程内未标明已含的景点小门票费用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2</w:t>
            </w:r>
          </w:p>
        </w:tc>
        <w:tc>
          <w:tcPr/>
          <w:p>
            <w:pPr>
              <w:pStyle w:val="indent"/>
            </w:pPr>
            <w:r>
              <w:rPr>
                <w:rFonts w:ascii="宋体" w:hAnsi="宋体" w:eastAsia="宋体" w:cs="宋体"/>
                <w:color w:val="000000"/>
                <w:sz w:val="20"/>
                <w:szCs w:val="20"/>
              </w:rPr>
              <w:t xml:space="preserve">千古情演出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未含景交</w:t>
            </w:r>
          </w:p>
        </w:tc>
        <w:tc>
          <w:tcPr/>
          <w:p>
            <w:pPr>
              <w:pStyle w:val="indent"/>
            </w:pPr>
            <w:r>
              <w:rPr>
                <w:rFonts w:ascii="宋体" w:hAnsi="宋体" w:eastAsia="宋体" w:cs="宋体"/>
                <w:color w:val="000000"/>
                <w:sz w:val="20"/>
                <w:szCs w:val="20"/>
              </w:rPr>
              <w:t xml:space="preserve">
                · 行程内未含必消小交通及耳麦：
                <w:br/>
                西安博物院耳麦20元/人丨兵马俑电瓶车15元/人及讲解耳麦20元/人丨华山缆车索道费用190元/人起丨壶口瀑布景交车40元/人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圆博假期（广州）国际旅行社有限公司，许可证号:L-GD-100937。此团由圆博假期（广州）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注意事项】产品为全款买断机票后销售，报名一经确认，若因故临时取消须扣损1500元/人。机票一经开票后，不得更改、不得签转、不得退票。请各位贵宾报名时务必留意本确认条款，如有不便，敬请谅解。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2026-08-24T10:53:29+08:00</dcterms:created>
  <dcterms:modified xsi:type="dcterms:W3CDTF">2026-08-24T10:53:29+08:00</dcterms:modified>
</cp:coreProperties>
</file>

<file path=docProps/custom.xml><?xml version="1.0" encoding="utf-8"?>
<Properties xmlns="http://schemas.openxmlformats.org/officeDocument/2006/custom-properties" xmlns:vt="http://schemas.openxmlformats.org/officeDocument/2006/docPropsVTypes"/>
</file>