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【纵览北疆 · 趣游喀伊】双飞1动8天行程单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XJ1783506014Q4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★【穿越独库】季节限定-换乘小车【穿越独库公路】，“纵贯天山脊梁的景观大道”一年仅开放3个月
                <w:br/>
                ★【穿越阿禾】阿尔泰山景观天路，此生必走公路，车行一日阅尽北疆四季山河
                <w:br/>
                ★【沙漠公路】穿越北疆沙漠公路—【S21沙漠高速】，感受“车在景中走，人在画中游”的美妙体验
                <w:br/>
                ★【喀纳斯】湖光山色相映成趣，神仙驻足流连，被誉为人间仙境、神的后花园
                <w:br/>
                ★【禾木村】隐匿北疆的绝美山村，摄影家私藏秘境，名副其实的人间仙境，神的自留地
                <w:br/>
                ★【那拉提】天山云端空中草原，初见朝阳的人间牧境
                <w:br/>
                ★【赛里木湖】“大西洋最后一滴眼泪”，天山深处蓝宝石秘境
                <w:br/>
                &lt;&lt;&lt;&lt;&lt;广东自组，精心安排，舒适出行&gt;&gt;&gt;&gt;&gt;
                <w:br/>
                ★【精选大航司】保证南航或国航航班往返，拒绝廉价航空，买断机票，让您安心出行
                <w:br/>
                ★【广东自组】广东独立成团，不拼团，6人铁发，满18人必派全陪，必乘区间车全含
                <w:br/>
                ★【特色美食】新疆大盘鸡、椒麻鸡、手抓饭+烤肉串、大美新疆歌舞宴、图瓦农家菜
                <w:br/>
                ★【舒适体验】满14人铁定升级1+1豪华VIP陆地头等舱，1排2座，告别拥挤，旅途全程舒适尊享
                <w:br/>
                ★【舒适酒店】网评3钻+升级3晚网评4钻酒店+1晚禾木村景区民宿+1那拉提篝火民宿
                <w:br/>
                ★【舒适升级】①独库公路换乘7座商务车，体验「一日历四季，十里不同天」的魔幻气候地貌
                <w:br/>
                ②升级精河至乌鲁木齐动车，省时安稳，告别长途颠簸
                <w:br/>
                ★【报名即送】①女士赠送艾德莱斯披肩/男士花帽，②赠送赛里木湖航拍（全团一个视频）
                <w:br/>
                ③赠送图瓦人家访，深度体验北疆原生民俗，④团团给当月过生日客人赠送新疆手信
                <w:br/>
                独库公路封路时，更改以下备选方案
                <w:br/>
                D5	奎屯-伊宁	赛里木湖环湖（赠送航拍）、六星街	
                <w:br/>
                D6	伊宁-那拉提	那拉提草原	
                <w:br/>
                D7	那拉提-乌鲁木齐	G218国道、黄庙、穿越天山胜利隧道	
                <w:br/>
                或以下方案，奎屯动车乌鲁木齐，动车票自理，费用55元/人
                <w:br/>
                D7	那拉提-奎屯-动-乌市	独库公路北段、唐布拉草原、独库公路起点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广州-飞--乌鲁木齐 (飞行约5.5h) -北屯
                <w:br/>
                于指定时间，前往机场，搭乘飞机赴举世闻名的歌舞之乡、瓜果之乡、金玉之邦—新疆维吾尔自治区，简称新疆。新疆占中国面积六分之一，是中国面积最大的省份，是丝绸之路必经之地，也是“一带一路”中丝绸之路经济带的中心之一。
                <w:br/>
                抵达后，导游接机，前往用餐，午餐后，乘车沿【S21沙漠公路】全称阿勒泰 — 乌鲁木齐高速公路（阿乌高速），也被称作新疆最美沙漠高速，线路北起福海县，纵穿“古尔班通古特沙漠”（中国第二大沙漠）与准噶尔盆地腹地，沿途游览【乌伦古湖】（含门票，游览约1.5h）又名“布伦托海”，“福海”。乌伦古湖，蒙语意为“云雾升起的地方”，被誉为戈壁深处的“大海”，由大海子（布伦托海）和小海子（吉力湖）组成，集湖泊、雅丹、湿地、渔乡风情于一体，是北疆低调却惊艳的宝藏目的地。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北屯4钻参考酒店（不指定）：辰际花园/华澜星茂/得仁山花园或同级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北屯-阿禾公路-禾木村（约300km，约5h）
                <w:br/>
                早餐后，乘车穿越【阿禾公路】是阿勒泰千里画廊核心景观大道，2025 年6月30日全线通车，把阿勒泰市到禾木村的车程从6小时压缩至约3小时，一路串联雪山、森林、草原、石林、湿地、冰川，被称为 “北疆天花板自驾线”将大小东沟、 乌希里克湿地公园、 伊列克石林、通巴森林、托勒海特夏牧场等众多美景串珠成链。
                <w:br/>
                抵达【禾木村】（含门票+必乘区间车，当晚入住景区小木屋）一座深藏于阿尔泰山中的图瓦人原始村落，以雪山、森林、河流、木屋、晨雾构成的绝世风光和浓郁的图瓦民俗闻名，被誉为 “中国最美乡村” 和 “神的自留地”。漫步禾木桥（百年木桥，拍木屋、禾木河倒影、人像）→沿木栈道逛白桦林（绿意盎然，野花点缀，光影绝美）→河边浅滩踩冰川融水，登哈登观景台（步行 20-30min，或骑马），日落大约20:25–20:40（参考时间，最终以当地天气为准），拍日落全景、木屋炊烟、禾木河金带，视野最佳机位。
                <w:br/>
                【温馨提示】
                <w:br/>
                1、禾木特色原木小木屋为原生态民居建筑，房屋木质结构，隔音相对较弱，夜间请轻声言行，安静休憩
                <w:br/>
                2、禾木景区内民宿木屋接待条件有限，大多不提供早餐，各民宿客房数量不一。我方仅保证团队入住景区内，受实际接待承载力限制，同一团队可能拆分至2–4家民宿分散入住，早餐统一安排至指定餐厅用餐，早餐为简餐（西红柿鸡蛋面或其他简餐），敬请知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禾木民宿（不指定）：枕山/未迟设计师民宿/小斌之家/御园/绿洲或同级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禾木村-喀纳斯-布尔津（约200km，约4h）
                <w:br/>
                可自行早起前往后，哈登观景台（日出约 6:50-7:40），守候晨雾+日出（平流雾概率60%+，木屋、河流、草原在雾中如仙境，核心摄影时刻），清晨的禾木，是被晨雾轻轻唤醒的人间仙境。
                <w:br/>
                前往曾被联合国教科文组织评定为“人类的最后一块净土”【喀纳斯景区】（含门票+必乘区间车）途中欣赏美丽的海流滩草原,寂静的白桦林风光，后换乘景区区间车进入的喀纳斯风途中欣赏驼颈湾、花楸谷、白桦林、云雾缭绕的【神仙湾】、神奇的【卧龙湾】、宁静的【月亮湾】、【鸭泽湖】。喀纳斯湖风景区被誉为“二十一世纪人类最后一片净土”，在这里 ，晴朗的天空，壮观的冰川映衬着宁静的湖水、茫茫的草原包容着幽深的原始森林、美丽而神秘的喀纳斯湖，会让您在新疆感受到“大海”的辽阔。传说在喀纳斯湖会有“水怪”出没哦！赠送【图瓦人家访】（赠送项目，不观看无费用可退）是本次旅程独一份的人文彩蛋。探访仅存于北疆的古老图瓦部落，近距离感受图瓦人世代相传的游牧文化与生活方式。在袅袅炊烟中，听一曲古老的楚尔乐器演奏，听老人讲述雪山森林里的古老传说，沉浸式触摸北疆最鲜活的原生烟火，解锁喀纳斯小众秘境的深度人文体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布尔津4钻参考酒店（不指定）：河畔艺术/旺松国际/柏纳/岚枫/神湖或同级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布尔津-乌尔禾魔鬼城-奎屯（约460km，约5.5h）
                <w:br/>
                早餐后，前往【乌尔禾魔鬼城】（含门票+必乘小火车）又称乌尔禾风城，蒙古语称 “苏鲁木哈克”，维吾尔语叫 “沙依坦克尔西”，直译都是魔鬼出没的地方，是国内规模最大、辨识度最高的经典雅丹地貌集群，获评《中国国家地理》“中国最美三大雅丹” 之首，亿万年前的白垩纪时期，这里曾是一片广阔淡水大湖，水草繁茂，栖息着剑龙、翼龙等远古生物；两次剧烈地壳抬升，湖泊褪去变为戈壁台地，泥沙沉积形成层理分明的砂岩、泥岩地层。型岩体天然象形：狮身人面像、孔雀开屏、西海舰队（成片战舰状雅丹）、海狮望月、泰坦尼克号、卧虎藏龙取景崖等造型惟妙惟肖，想象力极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奎屯3钻参考酒店（不指定）：锦之尚/君泽喜悦/澜泊湾酒店/柏曼假日/啡凡假日酒店或同级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奎屯-独库公路北段-唐布拉草原-那拉提（约230km，约5h）
                <w:br/>
                早餐后，换乘7座商务小车，驶入【独库公路北段】（独库公路仅7座以下小车通行，车型通常为大通G10/G20为主，不指定）：穿越独山子赤色峡谷，翻越积雪皑皑的哈希勒根达坂，穿行嫩草如茵的高山草原，抵达云杉环绕的那拉提。一路雪山、冰川、溪流、森林、花海瞬息变换，感受 “一日看尽四季景”的震撼。
                <w:br/>
                途经【唐布拉草原】（游览约2小时左右）哈萨克语意为“印章”，因山口巨石形似玉玺而得名，是伊犁河谷最原生态、最具“山水画感”的百里河谷草原，被誉为“天山百里画廊”，九月上旬草场呈黄绿交织态势，低洼河谷草地率先染上浅金、麦黄，山坡高处仍留存大片夏末青绿，深浅交错铺成起伏绒毯；到九月中下旬，草色大面积转暖黄，褪去繁杂野花，视野愈发开阔干净，大地质感厚重苍茫，远看如同晕染的大地油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那拉提民宿（不指定）：等风来/随心楠舍民宿/艾遇/那那拉提幕野轻奢或同级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那拉提-那拉提草原-伊宁六星街（约250km，约4h）
                <w:br/>
                早餐后，前往【那拉提景区】（含门票+必乘区间车，游览时间不少于4小时）意为 “最先见到太阳的地方”，是世界级高山河谷草原，九月褪去盛夏喧嚣，步入黄绿渐变的初秋盛景，层次饱满、静谧辽阔，是伊犁秋日摄影胜地，九月上旬空中草原仍保留大面积深绿，草尖晕染浅黄，形成金镶绿质感，成群牛羊、马群散落在金黄草坡，宛若散落的珍珠慢悠悠啃食秋草；哈萨克白色毡房零星点缀山谷，袅袅炊烟缓缓升腾，牧民骑马穿梭牧场，处处是原生态游牧气息，松弛又治愈。
                <w:br/>
                游玩结束后，前往伊犁【六星街】那里藏着一座以几何美学编织的民族风情迷宫，那句 "六星街里还传来，巴扬琴声吗？" 的歌词，唱尽了这里的浪漫与诗意，让它成为新疆多元文化交融的璀璨明珠，在这里，你可以在蓝色小巷里邂逅手风琴艺人，在音乐庭院里与多民族朋友共舞，在冰淇淋店前感受甜蜜，在夜市上体验人间烟火。它是伊犁多元文化的生动缩影，也是每个旅行者心中 "诗意栖居" 的理想之地。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伊宁3钻参考酒店（不指定）：米澜大酒店/华伦酒店/好维佳/利群酒店/阿依乐酒店或同级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伊宁-车观果子沟大桥-赛里木湖环湖-博乐/精河站-动车-乌鲁木齐
                <w:br/>
                早餐后，乘车前往“大西洋最后一滴眼泪“，途中邂逅气势恢宏，伊犁第一景【果子沟大桥】（车观，师傅会放慢车速给大家拍照），穿山跨谷，步步皆是盛景。前往【赛里木湖】（含门票+区间车，游览约4小时左右，全团赠送航拍视频一个），湖水是赛里木湖的灵魂，色彩随水深、光线不断渐变，近岸浅滩是清透薄荷蓝，中部化作晴空般的蔚蓝色，湖心沉为深邃靛蓝，晴天水天一色，云影完整倒映湖面，宛如巨型镜面；风起时浪涛翻涌，波光碎金，辽阔苍茫极具震撼感。整座湖泊被连绵雪山环抱，终年积雪的雪峰环湖而立，冷峻山影倒映水中；环湖缓坡铺着广袤草原，春夏牧草丰茂，野花漫坡盛放，牛羊散落在草甸悠然觅食，勾勒出天山独有的辽阔野性之美。
                <w:br/>
                游览结束后，乘车前往【博乐站/精河站】，搭乘动车返回乌鲁木齐（参考车次：待定，车次以出团出票为准)。告别长途大巴的颠簸与疲惫，乘坐舒适宽敞的动车，座椅宽松、空间通透，行驶平稳安静，一路轻松休憩、欣赏窗外北疆风光，舒适又省心，在惬意与从容中为这段旅程画上温柔句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乌鲁木齐4钻参考酒店（不指定）：维也纳（农大店）/玉京昆仑/柏曼/度尔或同级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乌鲁木齐-飞-广东（飞行约5.5h）
                <w:br/>
                早餐后，前往参观【边疆之花驼绒馆】（游览约1.5小时左右）本项目为新疆本土企业，助力一带一路丝绸之路，帮助农牧民实现小康生活，推广新疆特色农副产品，让更多内地的朋友了解新疆的风土人情，人文地理，馆内展示有新疆兵团建设历史，援疆企业成果，新疆少数民族服装，驼绒文化，新疆长绒棉文化，边疆之花驼绒特产展销中心主打驼绒被，驼毛垫及新疆长绒棉被.四件套产品，新疆驼奶，具有本土文化气息。
                <w:br/>
                前往【国际大巴扎】国家 4A 级旅游景区，世界规模最大的城堡式巴扎（集市），2003 年正式落成运营，总面积近 10 万平方米，汇聚三千余家商铺，是乌鲁木齐城市地标，素有新疆之窗、中亚之窗的美誉，复刻重现古丝绸之路商贸繁华图景，是西域多元文化集中展示窗口。
                <w:br/>
                后根据航班时间，安排送机，结束大美新疆之行。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东-乌市往返经济舱机票（不含机建税），团队机票，一经出票，无法改签，请知悉！（注：线路产品为全款买断机票后销售，客人一经确认出行，如因客人个人原因临时取消，导致机票无法二次销售，产生的损失由客人自行承担。退团损失为4000元/人。因机票是团队票：如因个人原因，导致去程航班未乘坐，回程机票全损，往返机票损失由客人自行承担）
                <w:br/>
                2、门票：行程所列首道景点大门票，园中园门票自理。赠送项目不退不换。区间车按景区挂牌价为准。（此行程为旅游包价产品，享有优惠票的特殊人群（如学生、军官、老人等），因我社门票为旅行社团体特惠采购，已超出个人优惠值，均不再享受任何优惠政策，故所有项目无退费，请知悉！）
                <w:br/>
                3、住宿：升级3晚网评4钻酒店+1晚禾木景区住宿+1晚那拉提民宿（温馨提示：禾木景区内民宿木屋接待条件有限，大多不提供早餐，各民宿客房数量不一。我方仅保证团队入住景区内，受实际接待承载力限制，同一团队可能拆分至2–4家民宿分散入住，早餐统一安排至指定餐厅用餐，早餐为简餐（西红柿鸡蛋面），敬请知悉！），单男单女请自补房差，不占床不退房差。（特殊说明：西北、新疆酒店查得比较严格，不允许3成人住一间标双，如酒店有三人间或加床就安排三人间或加床，部分酒店无三人间或加床或如当天酒店已无三人间或加床则需补房差）
                <w:br/>
                4、用餐：全程含7早9正，正餐餐标40元/人（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5、用车：满14人升级安排1+1豪华VIP旅游车，独库公路换乘7座商务车。如人数不够，则根据人数安排合法运营空调旅游车，保证每人一个正座，不分座位号，先到的客人先行选择。
                <w:br/>
                6、导服：10人以下，安排司机兼导游服务，10人以，安排当地中文导游服务、持全国导游资格证上岗。
                <w:br/>
                7、保险：含旅行社责任险，不含旅游意外保险和航空保险，建议客人出发前购买旅游意外险。
                <w:br/>
                儿童：指2周岁以上12周岁（精确到年月日）以下儿童
                <w:br/>
                费用已含：含往返儿童机票（不含税）、含当地车位费、正餐费用，导游服务费
                <w:br/>
                费用不含：不占床位、不含早、不含门票，不含赠送费用，如超高所产生的门票请按实际发生现付当地导游。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自理项目：
                <w:br/>
                1.个人日常生活开支。
                <w:br/>
                2.因交通延误、取消等意外事件或不可抗力原因导致的额外费用。
                <w:br/>
                3.游意外保险及航空保险（建议旅游者购买）。
                <w:br/>
                4.自由活动期间交通费和餐费。
                <w:br/>
                5.全程入住酒店产生的单房差。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棉花博物馆</w:t>
            </w:r>
          </w:p>
        </w:tc>
        <w:tc>
          <w:tcPr/>
          <w:p>
            <w:pPr>
              <w:pStyle w:val="indent"/>
            </w:pPr>
            <w:r>
              <w:rPr>
                <w:rFonts w:ascii="宋体" w:hAnsi="宋体" w:eastAsia="宋体" w:cs="宋体"/>
                <w:color w:val="000000"/>
                <w:sz w:val="20"/>
                <w:szCs w:val="20"/>
              </w:rPr>
              <w:t xml:space="preserve">全程仅1个棉花博物馆（不进玉石店，景区内/加油站小摊以及酒店楼下商超不算购物店）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1.如在接团前3天取消，收取车位损失费和房费（以具体情况为准），如机票已出票或已占位，导致无法二次销售，需扣机票费用4000元/人。
                <w:br/>
                2.客人中途不能离团，请组团社与客人签好相关协议。如果客人取消行程或中途擅自要求离团，一律视为自动放弃，不退任何费用，需要另外向其加收退团损失2000元/人，如与其同行者是单人外另需补齐后面的单房差。
                <w:br/>
                3.因人力不可抗拒因素（如飞机、火车延误、交通事故、自然灾害、社会因素、台风、政治等等）所产生的费用由客人自理。未产生的费用按双方约定价格退还。
                <w:br/>
                我社在不减少景点和减低服务标准的前提下有权对行程景点先后游览顺序进行调整。行程中所列车程时间、游览时间、进店时间仅供参考，以实际为准！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2026-07-27T16:25:43+08:00</dcterms:created>
  <dcterms:modified xsi:type="dcterms:W3CDTF">2026-07-27T16:25:43+08:00</dcterms:modified>
</cp:coreProperties>
</file>

<file path=docProps/custom.xml><?xml version="1.0" encoding="utf-8"?>
<Properties xmlns="http://schemas.openxmlformats.org/officeDocument/2006/custom-properties" xmlns:vt="http://schemas.openxmlformats.org/officeDocument/2006/docPropsVTypes"/>
</file>