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CX江西上饶望仙谷篁岭南昌行程单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GN1783500099Gx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江西省-上饶市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第一天：广州-上饶 （早餐：不含    午餐：不含    晚餐：含）
                <w:br/>
                自行乘车前往广州站乘高铁前往上饶站（广州南-长沙-上饶10:37-15:40），抵达后前往望仙谷。
                <w:br/>
                游览：【望仙谷】赏绝美夜景，千年山乡，灵山北中耀眼的迷人光色。不仅自然资源丰富、生态环境优美、气候条件宜人，就连生活节奏都很悠闲，民俗风情很是浓郁，在这里生活的确舒服自在。独特的地理气候和特殊的大地构造使得望仙谷拥有雄奇壮美的地貌景观、清幽神怡的水文景观、山郁珍奇的森林景观、如梦如幻的气象景观，享有“神仙故里”的美誉。古老的建筑、粗糙的泥巴墙、现代化的装修，原来在峡谷的仙宿中可以如此尽兴。没有世俗烦扰，在繁忙之外，捡一间舒适老屋住下。乡野趣味，全是大自然的安排。
                <w:br/>
                住宿：望仙谷景区外民宿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第二天：望仙谷-篁岭-婺女洲 （早餐：含    午餐：含    晚餐：含）
                <w:br/>
                第二天：望仙谷-篁岭-婺女洲 （早餐：含    午餐：含    晚餐：含）
                <w:br/>
                早餐后前往婺源（车程约1.5小时），游览：【篁岭古村】（包含门票+缆车套餐费用，游约2小时）被誉为中国最美符号，周边梯田覆叠白云环绕。【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题，是580年历史积淀的篁岭文化古村，鲜花与古村相伴，鲜花与古建逗趣，二者结合是乡村田园生活的写照，是生态与人文的融合，是梦里老家乡愁的延续。俯看脚下梯田油菜花，感受未有过的油菜花。在观景台上你可以拿出相机拍下美景。
                <w:br/>
                后游览：【婺女洲度假区】自由活动。度假区紧紧遵循古徽州的历史文化、文学艺术、传统民俗、非遗工坊、自然风光，设立主题各异的10大游览文化场馆，邀请所有远道而来的客人细品“古徽州”。触摸中式婚俗、五显神里生活和烟火；领悟婺源三雕、傩舞非遗的精髓；享好柿、桃花酿的美味；制木艺、彩灯、香油等传统手工；感受骨子里的徽州；行五百进士廊、读朱熹思想，对话古代哲人；听徽戏，戏游小镇，好不惬意。后入住酒店！
                <w:br/>
                住宿：婺女洲景区内酒店或同级（网评四钻）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第三天：婺源石门峡-南昌     （早餐：含    午餐：含    晚餐：含）
                <w:br/>
                早餐后，车赴篁岭石门峡（原名婺源石门峡山野秘境）座落在皖、浙、赣三省交界的大鳙山下，与浙江钱江源共分山水。婺源石门峡山野秘境紧邻婺源篁岭景区，谷内飞瀑流泉、怪石嶙峋，峡谷幽深，是一处纯原始的峡谷风光。婺源石门峡山野秘境分为户外拓展、科普文化教育等主题内容等，是夏季戏水避暑绝好去处。后乘车前往南昌。
                <w:br/>
                住宿：南昌中森国际大酒店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第四天：南昌-滕王阁（自行前往）   （早餐：含  午餐：不含  晚餐：不含）
                <w:br/>
                早餐后，自由活动，傍晚前往参观【滕王阁】（含入内参观门票），江南三大名楼之一 ，位于江西省南昌市西北部沿江路赣江东岸，始建于唐朝永徽四年，因唐太宗李世民之弟——李元婴始建而得名，因初唐诗人王勃诗句“落霞与孤鹜齐飞，秋水共长天一色”而流芳后世。
                <w:br/>
                住宿：南昌中森国际大酒店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第五天：江西博物馆（自行预约）-返程    （早餐：含  午餐：不含  晚餐：不含）
                <w:br/>
                早餐后前往参观【江西博物馆】（请自行预约），后乘高铁返广州（参考车次：南昌南-广州东G3085/18:23-23:00，
                <w:br/>
                具体以实际出票为准），结束愉快旅程！
                <w:br/>
                住宿：温馨的家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1.大交通：自理。 
                <w:br/>
                2.全程入住行程中指定酒店标准双人间（标准双人间，每成人每晚一个床位；行程所列酒店如因节假日房间爆满或政策原因酒店被征用等特殊原因无法安排，我社将换用同等级别酒店，但不赔偿任何损失）请自备一次性用品；
                <w:br/>
                3.餐饮标准：含4早5正，餐标50元/人/正；
                <w:br/>
                4.交通标准：行程第1至第3天安排当地空调旅游车（按人数定车型，保证一人一正座），此线路因山路较多且地理环境较特殊大巴只适用底盘高国产旅游车，不便之处，敬请谅解；
                <w:br/>
                5.门票标准：已含行程中景点首道大门票，行程以外不含。(不含政策性上浮)；
                <w:br/>
                6.导游标准：行程第1至第3天安排优秀导游服务
                <w:br/>
                7.其他安排：每天免费赠送一支矿泉水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●大交通自理
                <w:br/>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备注：如遇特殊原因，不能安排指定选酒店时，我社有权安排同级别、同标准的其他酒店。住宿均是提供“自然双标间”
                <w:br/>
                能安排加床服务尽量安排，费用不退，不能安排则需补齐单房差，请提前和客人落实清楚。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●山上温度较低气候潮湿，早晚气温较山下低，应根据当天的准确天气预报适当的增减衣服，应带好防寒衣物，换洗衣物及雨具; 爬山时应穿软底运动鞋；浏览时注意冰滑；
                <w:br/>
                ●山上天气变化无常，时睛时雨，反复无常。且山高风大，不宜打伞，免得连人带伞一起兜跑。登山前如天气不好最好准备雨衣或在山下购买；
                <w:br/>
                ●山上公路弯道多，应备些晕车药；另应具备一些预防感冒、水土不服、扭伤的药物；
                <w:br/>
                ●江西大部份为客家人的居住地，请入乡随俗，尊重当地习俗；
                <w:br/>
                ●做好防止蚊虫叮咬的准备，备用风油精、清凉油、正红花油等药品；
                <w:br/>
                ●雷雨时不要攀登高峰，不宜手扶护栏铁链，也不宜在树下避雨，以防雷击，最好到室内或低洼处避雨；
                <w:br/>
                山路陡峭险峻，多石阶磴道，且多险段，登山时身体宜前俯，不宜过速，特别要记住“观景不走路，走路不观景”，下山尤需缓步。可走“Z”形，这样既省力又轻松。
                <w:br/>
                ●山高路陡，尽量少带行李杂物，轻装上阵，以减轻负荷；但要带足够矿泉水、饮料，以应登山途中水分散失口干舌燥。可选择性的带一些高热量的食品来保持体力的充沛。（上山任何东西都很贵、而且只有定点才有）；
                <w:br/>
                景区严格执行禁烟制度，只能在指定的地方才能吸烟；
                <w:br/>
                ●庐山山上不含房间空调,如需空调需另外付费30元/间；
                <w:br/>
                ●庐山山上酒店不备牙刷、牙膏、拖鞋、毛巾，最好自备牙刷、牙膏、拖鞋、毛巾；
                <w:br/>
                ●当地特产十分丰富：煌上煌酱鸭，婺源的婺绿茗茶（十大名茶）、竹荪、笋干、花菇，齐云山酸枣糕，修水的黑米酥，九江桂花酥糖酒、桂花茶饼等，购买时货比三家，不应买小贩手中商品景区、餐厅等游客较多，在人多的地方请注意安全、保管好财物及照看好您的小孩，如出现排队等情况，请客人谅解并听从导游安排；
                <w:br/>
                ●三清山景区特殊性：在旺季人多的时候，乘坐三清山缆车的游客需按照缆车站分配号码由本人排队上山，因此游览当天早上需听从导游安排起床时间，可能为凌晨03：00-08：00不等；
                <w:br/>
                ●建议出发时贵重物品、常用药品、御寒衣物等请随身携带，尽量不要托运。妥善保管自己的行李物品（特别是现金、有价证券以及贵重物品等）；
                <w:br/>
                ●根据机票实名制的有关规定，请游客携带有效的身份证件原件出游；
                <w:br/>
                ●餐饮：江西菜（赣菜）口味偏重偏辣，菜式都是辣菜；江西菜的口味与广东菜有较大区别，请游客谅解。在旅游过程中，●注意饮食卫生，旅游途中游客自行加菜或自己点菜，必先了解清楚价格和口味是否合适，如发生不愉快事情，我社将不再承担由此而引发的相关责任，敬请谅解；
                <w:br/>
                ●建议出发时贵重物品、常用药品、御寒衣物等请随身携带，尽量不要托运。妥善保管自己的行李物品（特别是现金、有价证券以及贵重物品等）；
                <w:br/>
                ●感谢您对我社的支持和信任，为能给客人提供更称心的旅程，我社要求导游不得擅自增加自费项目、购物点、不得擅自索取小费。我社接待质量以客人意见单为准，请各位客人认真填写；
                <w:br/>
                特别提醒：
                <w:br/>
                本行程为参考旅游行程，旅行社有权根据淡旺季实际情况.，对行程先后顺序会进行调整，但不影响原定标准及游览景点。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提前一天可退改，细节可协商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2026-07-29T04:18:18+08:00</dcterms:created>
  <dcterms:modified xsi:type="dcterms:W3CDTF">2026-07-29T04:18:18+08:00</dcterms:modified>
</cp:coreProperties>
</file>

<file path=docProps/custom.xml><?xml version="1.0" encoding="utf-8"?>
<Properties xmlns="http://schemas.openxmlformats.org/officeDocument/2006/custom-properties" xmlns:vt="http://schemas.openxmlformats.org/officeDocument/2006/docPropsVTypes"/>
</file>