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暑假（假日）【漫游京城】早对晚 北京双飞5天｜升旗丨故宫深度游丨八达岭长城丨景山公园丨军博或首博丨冰雕艺术馆丨颐和园丨圆明园丨品香茗看京剧，长城脚下观大戏行程单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SDGG-20260626E2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★【精选航班】去程早机，广州直飞北京
                <w:br/>
                去程参考：CA1386/06:25或MU6302/07:35或CZ3101/08:00或CA8691/08:10或MU6306/12:50
                <w:br/>
                回程参考：CZ3100/18:30或CZ3110/19:30或CA1329 /21:00或CZ3114/21:30或MU6311/21:50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＞＞＞北京，天坛公园（套票）--前门大街
                <w:br/>
                各位贵宾请于指定时间在广州白云机场集合，工作人员帮助您办理登机手续，后乘飞机飞往北京（飞行时间约3小时）抵达后将有专人接机。北京是我国的政治、文化中心和国际交往的枢纽，也是一座著名的“历史文化名城”。
                <w:br/>
                随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***温馨提示***
                <w:br/>
                1、行程为广东散拼团，航班时间如相差1小时以内，我司可安排统一接送。
                <w:br/>
                2、由于散客航班/车次抵达时间不同，或常有延误情况，在接机/接站过程中可能有等候情况，请旅客敬请谅解。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军事博物馆或首都博物馆--什刹海，北京＞＞＞广州
                <w:br/>
                早上乘车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2026-08-24T12:40:27+08:00</dcterms:created>
  <dcterms:modified xsi:type="dcterms:W3CDTF">2026-08-24T12:40:27+08:00</dcterms:modified>
</cp:coreProperties>
</file>

<file path=docProps/custom.xml><?xml version="1.0" encoding="utf-8"?>
<Properties xmlns="http://schemas.openxmlformats.org/officeDocument/2006/custom-properties" xmlns:vt="http://schemas.openxmlformats.org/officeDocument/2006/docPropsVTypes"/>
</file>