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(假日）【1023】北京双飞4天品质游行程单</w:t>
      </w:r>
    </w:p>
    <w:p>
      <w:pPr>
        <w:jc w:val="center"/>
        <w:spacing w:after="100"/>
      </w:pPr>
      <w:r>
        <w:rPr>
          <w:rFonts w:ascii="宋体" w:hAnsi="宋体" w:eastAsia="宋体" w:cs="宋体"/>
          <w:sz w:val="20"/>
          <w:szCs w:val="20"/>
        </w:rPr>
        <w:t xml:space="preserve">故宫博物馆、八达岭长城、天坛公园、颐和园</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FH-20261023-CYZ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【精挑细选】此产品安排的所有景点都是经过多次甄选，绝对是您出游首选。
                <w:br/>
                            为您用心挑选的酒店性价比高、干净、舒适，给您一种家的温暖。
                <w:br/>
                            导游好-好的旅行必须要有一个好的导游，一导全程服务到底，让您旅行锦上添花；
                <w:br/>
                【惠心享受】车备品牌矿泉水、故宫配无线讲解机。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❉PICK我们的理由—独家尊享：
                <w:br/>
                <w:br/>
                【故宫新逛法】探清朝雍正至溥仪8位皇帝的居住之所-养心殿&amp;欣赏“家具顶流聚集地”-南大库家具馆。
                <w:br/>
                【八达岭长城】集风光集巍峨险峻、秀丽苍翠于一体，是明长城景色中的精华。
                <w:br/>
                【颐和园深度游】打卡颐和园的网红C位画中游顶流景区，游览世界最长的彩绘长廊。
                <w:br/>
                【天坛套票】天坛是集皇家礼制、建筑艺术、宇宙哲学于一体的世界文化遗产。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Day1：接团--天安门—外观毛主席纪念堂---故宫-王府井                         用餐:含不含     住宿：北京
                <w:br/>
                   上午：机场接客人前往游览世界最大的城市中心广场【天安门广场】，游览约1小时、游览明清两代皇宫【故宫博物院2.5小时+耳机】，深入《还珠格格》中皇太后居住的慈宁宫、《甄嬛传》中娘娘居住原状成列的寿康宫探秘，打卡“延禧宫”，开启故宫3小时深度游旅程。
                <w:br/>
                【独家精心安排】跟随故宫600年华诞系列节目《上新了•故宫》的镜头，探故宫经典区域，揭开神秘新区的层层面纱。
                <w:br/>
                1）游【中轴三殿】，解密故宫最恢弘的建筑，回溯古代典礼那些大场面。
                <w:br/>
                2）观【武英殿】，聊一聊李自成、多尔衮、康熙爷在这里日理万机、指点江山那些事儿。
                <w:br/>
                3）逛【御花园】，一探后宫嫔妃、帝王家眷娱乐休闲有多丰富。
                <w:br/>
                特别安排：游览【故宫新区】---沿着毛主席曾经游览故宫的路线，外观【雁翅楼】漫步徐行俯瞰故宫，知晓故宫到底有多美.随着“甄嬛娘娘”摆驾【寿康宫】穿越到大清王朝，感受熹贵妃娘娘千秋庆典的尊荣和深宫委怨的苦楚,探秘幽静深邃的【慈宁宫花园】，捕捉两朝太后太妃宫廷生活的温婉气息；效仿明清后妃游玩休憩，感受宫廷园林之美。
                <w:br/>
                下午：北京城的中心点【景山公园】（游览时间约1小时），登上欣赏故宫全景的最佳地点-万春亭，鸟瞰整个北京中心城区及故宫全貌，前往百年历史赫赫有名的【王府井步行街】（自由活动约1.5小时），在这里可品尝全国各地的小吃。
                <w:br/>
                【温馨提示】：
                <w:br/>
                1.故宫博物院自2014年1月1日起，每周一全天闭馆，如遇闭馆则根据实际情况调整行程，敬请谅解！2.故宫博物院自2015年6月13日起实行实名制携带二代身份证购票，必须携带有效身份证件才能入馆，学生儿童没有身份证件的请带户口本或者护照原件。3.故宫门票因要预约付款出票，如果持60岁以上的老人证、残疾证、学生证、军官证参团请您在报名时通知旅行社进行订单备注，如果未备注门票优免，费用无法退回，敬请注意！4.故宫需要步行，行程比较辛苦，请保持充沛的体力。游览时间较长，当天中餐时间较晚，建议客人自备一些零食，具体用餐时间以导游当天通知为准。
                <w:br/>
                <w:br/>
                <w:br/>
                Day2：八达岭长城-- 红剧场---奥林匹克公园                            用餐：含早            住宿：北京
                <w:br/>
                    上午：早起（早餐打包）乘车前往八达岭，亲身体验世界八大奇迹之——【八达岭长城】（约2个小时，可以选择乘滑车/缆车150元/人费用自理，此处为景点内公共交通设施，方便有需要的游客，不作为加点推荐 索道为往返套票不售卖单程，但是可以购买往返乘坐单程）。八达岭长城是明长城中保存好的一段，也是具代表性的一段，是明代长城的精华。
                <w:br/>
                下午：要看就看好杂技-欣赏北京享誉盛名的杂技【幻化炫舞百戏宫】（观看时间约1小时），拥有一大批优秀节目，以《空竹花语美人颂》为代表的新型综合艺术杂技，在充分调动音乐、服装、灯光、舞美等各种表现手法，营造生动的艺术氛围，努力追求高难技巧与艺术化的完美结合，挖掘更深层次的艺术内涵方面进行了全新的探索与定位，赋与传统节目以鲜明的时代特色，多年来一批批精品节目为中国杂技增添了众多喝彩。游览中国人奥运梦的奥林匹克公园，近距离感受【鸟巢】和【水立方】的场馆风采（备注：鸟巢及水、立方不含门票，视当时开放情况而定如因政策性原因不开放则改为景区周边自由活动，游览约1.5小时)
                <w:br/>
                【温馨提示】：
                <w:br/>
                1.因长城距市区距离较远，游览长城当天叫早时间和早餐时间可能会比其它几天早，请做好早起准备。 
                <w:br/>
                2.早餐：打包早餐或酒店用早；长城为游客自由参观，导游不跟团讲解。
                <w:br/>
                <w:br/>
                <w:br/>
                Day3：颐和园---恭王府 -前门大街                                       用餐：含早        住宿：北京
                <w:br/>
                上午:早餐后游览【颐和园】（约2小时,），中国现存规模最大、保护最完整的博物馆式皇家园林。晚清时期作为慈禧太后的颐养之地。园内最有特色的是长廊，以精美的绘画著称，有546幅西湖胜景和8000多幅人物故事、山水花鸟。1992年颐和园长廊以“世界上最长的长廊”列入吉尼斯世界纪录，
                <w:br/>
                下午：午餐后游览【恭王府花园】（游览时间1个半小时左右），潮人说，最有权势的王府，遥想当年，位于故宫北边的恭王府，号称满清时期最有权势的王府大院之一，满朝文武，能踏进这座王府身份也不可小觑。如今，这座昔日最有权势的王府已经成为被人到处围观的景点，来到这里便可畅游在这座王府的几乎任何角落。行走路线：★一宫门—银安殿—葆光室—锡晋斋—后罩楼—西洋门—独乐峰—蝠池—福字碑—方塘水榭—榆关—箭道★【前门胡同CITYWALK路线：京味烟火前门大街-摩登文艺北京坊】京味烟火前门大街，漫步青石铺就的街道，两侧灰砖黛瓦的老字号店铺鳞次栉比，全聚德、都一处、张一元、六必居等老字号美食聚集地。拐入紧邻前门的北京坊，打卡摩登文艺北京坊，传统胡同肌理里长出当代艺术空间。 
                <w:br/>
                <w:br/>
                <w:br/>
                Day4：天坛公园--首博--什刹海+烟袋斜街---送团                     用餐：含早    住宿：温暖的家
                <w:br/>
                上午：游览中国现存规模最大的古代皇家祭祀群——【天坛】（套票、约2.5小时）。天坛在故宫东南
                <w:br/>
                方，占地273公顷。比故宫大4倍，是明、清朝两代帝王冬至日时祭皇天上帝和正月上辛日行  祈谷礼的地方。
                <w:br/>
                下午：午餐后【首都博物馆】（实名制限流预约参观、如无法预约成功改为外观）集收藏、展览、研究、考古、公共教育、文化交流于一体的博物馆，是北京地区大型综合性博物馆，属中国省市级综合性博物馆。往什刹海小老炮儿后海八爷--【什刹海风情区】和【烟袋斜街】(游览时间90分钟)，什刹海酒吧街：是北、京最具文艺气息的酒吧聚集地，许多明星成名前都曾在这里驻唱过。其中，火木酒吧、甲丁坊、天与地等酒吧以乐队演出颇受欢迎，可以去感受一下。烟袋斜街：宛如一只烟袋，细长的街道好似烟袋杆儿，东头入口像烟袋嘴儿，因此以“烟袋”命名斜街。这里有北京剪纸、吹糖人、北京特色小吃，充满了古老而独特的市井风情，韵味十足、后乘车前前往北京机场，乘机飞珠海/珠海/揭阳，结束北京之旅！
                <w:br/>
                （以上为参考行程，旅行社及导游可根据航班、天气、交通、景区预约等实际情况，在不减少景点数量、
                <w:br/>
                不降低服务标准、不缩短游览时间的前提下，对景点游览顺序作出合理调整，敬请知悉。）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1、交通：含往返机票！按照实际申请为准
                <w:br/>
                2.住宿：二环沿线4钻酒店：600元/间   参考酒店：臻程酒店、山水S酒店或同级【根据《北京市宾馆不得主动提供的一次性用品目录》相关规定，自2020年5月1日起，宾馆不得主动提供一次性用品，目录含：牙刷、梳子、浴擦、剃须刀、指甲锉、鞋檫。】
                <w:br/>
                3、用餐：酒店含早正餐自理/已经收取司机导游餐补
                <w:br/>
                4、用车：7座别克商务：每天行程用车9小时超时服务150元/小时
                <w:br/>
                5、门票：含景点首道门票,园中园门票需自理，不属于自费推荐项目。
                <w:br/>
                6、购物：本线路0购物0自费0景交、承诺不推任何自费。温馨提示：不含景区内设立的景中店、商店、过脚过路店，以及公路边设立的洗手间店）对景区内设立的商店、路店，请游客三思、如需购买或食用敬请谨慎，不做进店范畴。如自行购买商品如出现质量问题，旅行社不承担任何责任。）
                <w:br/>
                7、导游服务：英文导游服务：正常服务9小时延时服务200元/小时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1、见《广东省国内旅游组团合同》第二条第６点、旅途中火车、轮船上餐费、行程表以外活动项目所需的费用。
                <w:br/>
                2、团费不含旅游意外保险和航空保险，建议客人自愿购买航空保险和旅游意外保险，请注意保管好自己的财物， 如有财物丢失，旅行社不承担赔偿责任。 
                <w:br/>
                3、其他未约定由组团社支付的费用（包括单间差、节假日旺季升幅、机场内候机和转机的餐食、不可抗力因素所产生的额外费用等）。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本产品供应商为：北京富华假期旅行社有限责任公司 ，许可证编号：L-BJ01382 。为保证游客可如期出发，我社将与其他旅行社共同委托 北京富华假期旅行社有限责任公司组织出发（拼团出发），如客人不接受拼团出发，请报名时以书面形式注明。此团由 北京富华假期旅行社有限责任公司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*报名参团须知，请认真阅读，并无异议后于指定位置签名确认：
                <w:br/>
                此团10人成团，为保证游客可如期出发，我社将与其他旅行社共同组团（拼团出发）。如报名人数不足 10 成人时无法成团，或遇特殊情况（如：团队特惠机位取消或游客临时退团造成不成团等）致使团队无法按期出行，我社提前 7 天通知游客，游客可根据自身情况改线或改期，如不能更改出游计划，我社将全额退还已交团费。
                <w:br/>
                【接待社：北京富华假期旅行社有限责任公司，许可证号：L－BJ01382，质监电话邝宝丽 020-86643307。13352851628】
                <w:br/>
                特别注意：如因国家政策性原因游客无法出行、接待社无法接待，我司第一时间告知联系人，敬请谅解！
                <w:br/>
                所有参团人员需提供身份证号码，出行当天需持原件参加。
                <w:br/>
                1、行程中遇到的景点、博物馆、餐厅内设立的购物场所，均不属于旅行社指定购物点，客人遵从自愿参观理性购买原则；
                <w:br/>
                2、失信人报名时，请报团时务必告知详情，如游客属于失信人而报团时没有向旅行社提前说明，因客人失信人身份导致未能出票，所产生的实际损失（机票、房费、车费、导服费用等等）需要由该客人承担。
                <w:br/>
                3、在实际游览过程中我社可根据实际情况，在不减少游览景点和游览时间的前提下，对景点的游览顺序作合理的调整；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6、此线路为特价团，不做任何门票优惠（如老人证、学生证、军官证等）一经报名确认，费用不退，敬请注意！
                <w:br/>
                7、因为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本行程往返航班时间及进出港口以出票为准，我社将根据具体时间和进出港口调整行程，以我社计调最后的行程确认为准；我社有权根据具体航班调整景点游览的先后顺序，变更住宿地点（城市），保证不减少景点和游览时间。
                <w:br/>
                8、团队接待质量以客人意见单为准，如客人在当地无异议，返回后我社概不接受投诉；对于客人在行程中反应的问题或投诉，我社将会及时做出处理或补救；
                <w:br/>
                9、导游会在出发前一天联系客人，请客人保持手机畅通，注意短信通知。此团为散拼团，抵达北京/天津后，抵达时间前后一小时内的团友拼车接送，等候总时长不超过一小时，由司机送到酒店，登记入住酒店。
                <w:br/>
                10、线路在销售过程中因机票/火车票/销售活动等原因导致客人在不同时期报名出现价格差异的情况，客人一经报名确认，价格差额一律不予退还，团体机票开票后，不得改签、退票和换名；请知悉！！
                <w:br/>
                11、特殊人群参团警示：
                <w:br/>
                A、70周岁或以上，80周岁以下可以报名参团，需要出游人去三甲医院做体检报名，身体健康者可参团，需直系亲属陪同参团，需要本人和直系亲属签署“老年人出游免责承诺书；
                <w:br/>
                B、患有心脏病.高血压.糖尿病.冠心病等，建议不参加本团，如强烈要求参团，请提前告知我社，并且必须有
                <w:br/>
                年轻健康的亲属陪同；
                <w:br/>
                C、癌症、癫痫/小儿麻痹症，及有听力视力障碍者，身体残疾行动不便者，有精神疾病无行为控制能力者及孕妇，恕不能参团，望请谅解。如游客隐瞒参团而发生事故，我社不承担任何连带责任！
                <w:br/>
                D、	未满18岁的未成年及不具备完全民事行为能力者，请法定代理人陪同出游，如代理人同意未满18岁的未成年及不具备完全民事行为能力者独立参团旅游的，视为其法定代理人完全理解并自愿接受合同内容及行程中的所有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1、请携带身份证原件，小孩带户口簿原件；
                <w:br/>
                2、北京的气候环境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 ，春秋两季是最佳旅游季节。秋冬两季当地还存在早晚温差相对较大，请自备足够的保暖衣物。
                <w:br/>
                3、北京的饮食：
                <w:br/>
                北京菜由各地方菜组成，有清真菜、宫廷菜等融合而成，口味偏重。团队餐均为10人一桌，八菜一汤，会安排1－2个特色餐，北京菜的口味与广东菜有较大区别，请游客谅解。 
                <w:br/>
                4、北京的住宿：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5、未能参观的景点将改为其他景点或全额退回，免费景点除外。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含往返机票! 此线路产品为全款买断机票后销售，客人一经确认出行，临时取消导致机位没有时间进行二次销售而产生的损失，客人负责。退团损失为800元/人起（具体以票务告知为准）。
                <w:br/>
                http://zxgk.court.gov.cn/（失信人员网站）,若客人为失信人员或为航空公司列入的黑名单人员，导致无法出票的，只退机建费用！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2026-10-23T09:46:04+08:00</dcterms:created>
  <dcterms:modified xsi:type="dcterms:W3CDTF">2026-10-23T09:46:04+08:00</dcterms:modified>
</cp:coreProperties>
</file>

<file path=docProps/custom.xml><?xml version="1.0" encoding="utf-8"?>
<Properties xmlns="http://schemas.openxmlformats.org/officeDocument/2006/custom-properties" xmlns:vt="http://schemas.openxmlformats.org/officeDocument/2006/docPropsVTypes"/>
</file>