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【西欧】穿行德法瑞意12天|巴黎罗浮宫|雪朗峰|黄金大运河游船|科尔马|米兰行程单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EU20260806GDQL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法国-瑞士-德国-意大利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深圳-巴黎
                <w:br/>
                参考航班：HU757   SZXCDG  0135/0745（航班仅供参考，具体以实际为准）
                <w:br/>
                罗马-深圳
                <w:br/>
                参考航班：HU438   FCOSZX   1020/0500+1（航班仅供参考，具体以实际为准）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穿行德法瑞意 12 天｜赴一场盛夏之旅，感受 “托斯卡纳的艳阳下”☀️
                <w:br/>
                CA:1022/0807 (暑期)
                <w:br/>
                HU:0806 (暑期)/1001（国庆）
                <w:br/>
                💯 一价全含超省心：含签证✅含小费✅含全餐✅
                <w:br/>
                ✨ 王牌景点全覆盖
                <w:br/>
                ❶ 雪朗峰 007 取景地｜含往返缆车 + 山顶旋转餐厅
                <w:br/>
                ❷ 科尔马童话小镇｜法式小威尼斯沉浸式漫步
                <w:br/>
                ❸ 新天鹅堡｜迪士尼城堡原型，圆梦阿尔卑斯
                <w:br/>
                ❹ 罗浮宫入内｜三大镇馆之宝深度看展
                <w:br/>
                ❺ 威尼斯黄金大运河游船｜水上香榭丽舍
                <w:br/>
                ❻ 托斯卡纳田园｜皮恩扎 + 奥尔恰谷世界遗产
                <w:br/>
                ❼ 罗马 / 米兰 / 佛罗伦萨 / 巴黎经典地标一网打尽
                <w:br/>
                🍝 特色美食升级：
                <w:br/>
                雪山旋转餐厅餐｜威尼斯墨鱼面｜巴黎越南米粉🍜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请各位贵宾于指定时间集合，搭乘海南航空次日凌晨国际航班飞往法国巴黎 ，夜宿飞机上。
                <w:br/>
                【贴心的建议】
                <w:br/>
                1.建议您在飞机上，睡个好眠，培养体力。由于航程关系，须于飞机上过夜，请各位旅客，务必自行准备可以保暖的外套，以备不时之须。
                <w:br/>
                2.飞机上空间较小，建议您穿着舒适宽松的衣物，以及一双舒适的鞋子。
                <w:br/>
                3.具体集合时间按照出团通知书为准。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深圳-巴黎
                <w:br/>
                参考航班：HU757   SZXCDG  0135/0745（航班仅供参考，具体以实际为准）
                <w:br/>
                抵达后，乘车前往巴黎市区观光（游览不少于3小时）；海明威告诉一位友人：“如果你有幸在年轻时待过巴黎，那么以后不管你到哪里去，它都会跟着你一生一世；因为巴黎是一场流动的盛宴。”
                <w:br/>
                前往【罗浮宫博物馆】*游览世界最大的艺术博物馆（大约1.5小时，周二闭馆）原是12世纪时为巩固塞纳-马恩省河沿岸的险要位置而建成的要塞,现已是搜集世界名画、雕塑古物之艺术宝库。其收藏的稀世珍宝定能让您眼界大开，包括镇馆之宝-"蒙娜丽莎的微笑"、"爱神维纳斯"、"胜利女神"等，让你了解艺术殿堂的奥妙。
                <w:br/>
                【埃菲尔铁塔】（外观）巴黎最高建筑，世界著名建筑，也是法国文化象征之一，巴黎城市地标之一，建成于1889年，初名为“三百米塔，后得名自其设计师居斯塔夫·埃菲尔。
                <w:br/>
                【香榭里舍大道】（车游）巴黎最美丽的街道。“香榭丽舍”原意是希腊神话中圣人及英雄灵魂居住的冥界中之至福乐土。
                <w:br/>
                【凯旋门】（外观）为了纪念在法国大革命和拿破仑战争期间英勇牺牲的革命战士而建，在凯旋门的内侧和外侧，分别都刻有为法国胜利而牺牲的所有将军和战士的姓名。
                <w:br/>
                【法格娜香水博物馆】（入内参观约30分钟），了解法国香水的历史和制作工艺。
                <w:br/>
                晚餐后入住酒店。
                <w:br/>
                交通：巴士
                <w:br/>
              </w:t>
            </w:r>
          </w:p>
        </w:tc>
        <w:tc>
          <w:tcPr/>
          <w:p>
            <w:pPr>
              <w:pStyle w:val="indent"/>
            </w:pPr>
            <w:r>
              <w:rPr>
                <w:rFonts w:ascii="宋体" w:hAnsi="宋体" w:eastAsia="宋体" w:cs="宋体"/>
                <w:color w:val="000000"/>
                <w:sz w:val="20"/>
                <w:szCs w:val="20"/>
              </w:rPr>
              <w:t xml:space="preserve">早餐：X     午餐：中式六菜一汤     晚餐：中式六菜一汤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巴黎
                <w:br/>
                早餐后，全天巴黎自由活动观光。
                <w:br/>
                解锁巴黎全天自由时光，让脚步跟随心意漫游这座浪漫之都。 
                <w:br/>
                不妨先穿梭于奥斯曼购物大道，这里藏着巴黎的精致与繁华 —— 宏伟的巴黎歌剧院静静矗立，雕花穹顶诉说着百年风华；老佛爷百货、莎玛丽丹百货的橱窗流光溢彩，既有国际大牌的典雅，也有本地特色店铺的小众惊喜，足以满足你的逛街兴致。 
                <w:br/>
                若偏爱闲适格调，便移步巴黎左岸。找一家临街的百年咖啡馆入座，点一杯香醇的特色咖啡，看阳光透过梧桐叶洒在桌面，听邻座轻声交谈的法语呢喃，任时光慢淌，沉浸式感受巴黎独有的慵懒与浪漫。
                <w:br/>
                特别安排品尝巴特色越南米粉餐
                <w:br/>
                交通：巴士
                <w:br/>
              </w:t>
            </w:r>
          </w:p>
        </w:tc>
        <w:tc>
          <w:tcPr/>
          <w:p>
            <w:pPr>
              <w:pStyle w:val="indent"/>
            </w:pPr>
            <w:r>
              <w:rPr>
                <w:rFonts w:ascii="宋体" w:hAnsi="宋体" w:eastAsia="宋体" w:cs="宋体"/>
                <w:color w:val="000000"/>
                <w:sz w:val="20"/>
                <w:szCs w:val="20"/>
              </w:rPr>
              <w:t xml:space="preserve">早餐：酒店提供     午餐：中式六菜一汤     晚餐：巴特色越南米粉餐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巴黎-400km-科尔马-50km-法国小镇
                <w:br/>
                早餐后，前往法国童话小镇--科尔马，科尔马(Colmar)堪称浓缩了阿尔萨斯地区(Alsace)的精华。这座有着木筋墙、鲜花妆点的房屋、运河以及小桥的城市仿佛一出浪漫戏剧的背景，宛如童话故事场景的现实写真。这是一个具有中世纪风格的小镇，最早可以追溯至胖子查理统治时期。其还以古色古香的运河而闻名于世，运河上不断穿梭着搭载游客的小型汽船，络绎不绝。外观【圣马丁教堂】，它是科尔马最高的建筑，中世纪哥特式，厚厚的黄色和褐色石墙，具有很沉重的历史感。之后再外观传说中科尔马最漂亮的房子普菲斯泰屋（Maison Pfister）和人头屋。此后在小镇上自由活动，可以漫步于小镇上，去到流过小镇的酪赫河两岸走一走，这里号称 “法国小威尼斯”，绝对是名副其实的很美的景观！（游览不少于 2 小时）
                <w:br/>
                后乘车前往法国小镇入住酒店。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法国小镇-200km-因特拉肯-70km-瑞士小镇
                <w:br/>
                早餐后，乘车前往雪朗峰（Schilthorn）*（含往返缆车门票），位于瑞士伯尔尼山中，海拔 2970 米，是该山脉北部最高峰。雪朗峰山顶设有宽敞的观景平台，在这里可欣赏到 360 度无与伦比的美丽全景，能看到包括艾格峰、僧侣峰和少女峰在内的 200 多座雄伟山峰，这些被联合国教科文组织列为世界自然遗产的山峰雄伟壮丽，山脚下则是波光粼粼的图恩湖。 雪朗峰因 007 系列电影《女王密令》和《铁金刚勇破雪山堡》在此拍摄而闻名。
                <w:br/>
                特别安排【山顶旋转餐厅特色料理】*山顶的旋转餐厅 Piz Gloria 曾是电影中反派布洛菲尔德的总部，餐厅外有 007 星光大道，设有 15 个信息板，通过照片、签名和钢制手印向电影制作团队致敬。山顶中心一层还有 “007 邦德大世界” 互动展览，展示影片中的七个重要场景。独特的旋转餐厅Piz Gloria 是世界上第一个建在山顶的旋转餐厅，可容纳 420 名客人，每 45 分钟旋转一周，游客在用餐的同时能尽揽群峰美景，且每转一段都会有图示清晰的铁牌介绍所面对的山峰及海拔。
                <w:br/>
                乘车前往瑞士少女峰下的著名小镇—因特拉肯（约2小时），它位于图恩湖和布里恩茨湖之间，是进入伯尔尼高地的门户。在因特拉肯度假区感受图恩湖和布里恩茨湖间独一无二的地理位置，漫步在雄伟的三座大山“艾格峰、僧侣峰和少女峰”——几十年来，对来自全球的众多游客而言，这是一切度假梦想的圣地和起点。
                <w:br/>
                晚餐后入住附近酒店。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瑞士小镇-卢塞恩-130km-列支敦士登-160km-富森-110km-因斯布鲁克
                <w:br/>
                早餐后，乘车前往欧洲著名"邮票小国"列支敦士登-【瓦杜兹】（游览约1小时），德语意为“发石头”，位于瑞士和奥地利之间的阿尔卑斯山谷中，是欧洲中部风光绮丽的微型小国，国土面积仅有 160平方千米。工业、邮票业、旅游业发达是世界上最富有的国家之一。这里没有大城市，没有连成片的城镇、乡村，空气清新，让人感到恬静、安逸。国家虽小，却以设计新颖、装帧精美的邮票著称于世，有 “邮票王国”的美誉。
                <w:br/>
                接着乘车前往德国富森，【新天鹅堡】（远眺外观，停留约 30分钟）建于 1869年，坐落在德国慕尼黑以南壮丽的阿尔卑斯山麓，被美丽的湖泊和森林环绕着，是德国的象征，是迪士尼城堡的原型，所以也称之为灰姑娘城堡。
                <w:br/>
                乘车游览【因斯布鲁克】（游览约30分钟），群山环绕的“阿尔卑斯山谷的宝石”，著名的冰雪之城和两届冬奥会的举办地，也是阿尔卑斯山谷中一座迷人的中世纪小城。四周环绕的山峦，独特且精致的古建筑，巴洛克或哥特式风格，无时无刻不散发出无穷的魅力。游览充满古典优美建筑的古城，参观市中心标志【黄金屋顶】（外观），建于1500 年，以前这座建筑曾是公爵的府第，楼顶使用了 2657枚金铜瓦镶嵌而成，金顶屋檐角边缘饰有动物图案的雕饰花纹，廊柱表面围满了浮雕。
                <w:br/>
                后乘车前往奥地利小镇，晚餐后入住酒店。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因斯布鲁克-390km--威尼斯
                <w:br/>
                酒店早餐后，乘车前往【威尼斯】。乘船登上主岛游览（约1个小时）
                <w:br/>
                在资深当地讲解员的带领下，漫步在威尼斯的小巷，仿佛踏入一场流动的梦境。资深讲解员指尖划过斑驳的墙壁，将每一块砖的故事娓娓道来 —— 或许是某个文艺复兴时期商人的家宅，或许是曾见证过拿破仑军队经过的拱门。脚下的石板路被岁月磨得温润，缝隙里偶尔冒出几丛倔强的绿色，水珠顺着屋檐滴落，在水洼里漾开细碎的光斑。海上船夫的歌声与琴声、海浪声交织在一起，奏响了一曲属于威尼斯的奇妙乐章。
                <w:br/>
                【叹息桥】（外观）两端连结着总督府和威尼斯监狱，是古代由法院向监狱押送死囚的必经之路，因为桥上死囚的叹息声而名。【圣马可广场】是威尼斯的心脏，东侧是【圣马可教堂】和【钟楼】（外观），西侧是【总督府】（外观），成群的鸽子在广场戏耍、觅食，游客络绎不绝。
                <w:br/>
                特别安排：【意大利墨鱼面】品尝这世界上正宗的墨鱼意面，充满浓浓海潮味的墨鱼面，满口黑牙趣味体验。
                <w:br/>
                【黄金大运河游船】*，搭乘水上巴士漫游在被誉为“水上香榭丽舍大街”的黄金大运河，是威尼斯市的主要水道，沿岸两旁是12到18世纪威尼斯贵族和富商府邸。静静享受着威尼斯的阳光.
                <w:br/>
                游毕乘车前往意大利小镇酒店入住。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意大利小镇-270km -米兰
                <w:br/>
                早餐后，乘车前往时尚之都--米兰，是世界时尚艺术中心，世界设计之都，世界历史文化名城，欧洲四大经济中心之一。米兰是几乎世界半数奢侈品牌的诞生地 【米兰大教堂】（外观）米兰大教堂坐落于米兰市中心的大教堂广场，是米兰的标志性建筑，它始建于1387年，历经500年时间才完成。建筑特点教堂上共有135大小尖塔，每个塔上都有一座雕像，雕刻和尖塔是哥特式建筑的特点之一，米兰大教堂把这个特点淋漓尽致的表现了出来，因此它也是世界上雕像多的哥特式教堂。这座教堂曾举行过拿破仑的加冕礼，也让达芬奇为其苦思冥想，为了这座教堂，达芬奇还发明了电梯。如今，这座教堂已经不仅仅是宗教精神的象徵，更是时尚的象徵，独特的象徵，意大利的象徵。 
                <w:br/>
                游毕晚餐后乘车前往意大利小镇酒店入住。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米兰-300km-佛罗伦萨
                <w:br/>
                酒店早餐后，乘车前往游览“翡冷翠”-佛罗伦萨市区，这个“百花之城”，是极著名的世界艺术之都，欧洲文化中心，欧洲文艺复兴运动的发祥地。
                <w:br/>
                圣母百花大教堂（外观）是佛罗伦萨的地标，以粉红色、绿色和奶油白三色的大理石砌成，展现着女性优雅高贵的气质，故称为“花的圣母寺”。“通往天堂黄金之门” 圣乔凡尼礼拜堂外东侧礼拜门十张描述亚当和夏娃及圣经故事的黄金之门。
                <w:br/>
                西尼奥列广场：佛罗伦萨市政厅广场Piazza della Signoria，又名君主广场和西尼奥列广场一座建于十三世纪的碉堡式旧宫，整个广场成为了一座露天雕塑博物馆，其各种石雕和铜像作品栩栩如生，形象传神，如人们所熟悉的米开朗琪罗的《大卫像》复制品。
                <w:br/>
                佛罗伦萨老桥：老桥因但丁与贝特丽丝的邂逅传说，成为了全球有情人向往的爱情圣地。想象着在古老的石桥上，与爱人携手漫步，感受着当年诗人一见钟情的心动氛围，何其浪漫。如今，桥上相拥亲吻的情侣们，也为老桥增添了一抹现代的浪漫色彩，使其不仅是建筑古迹，更成为了爱情的象征，吸引着人们前来追寻爱情的足迹，许下美好心愿 。
                <w:br/>
                晚餐后，前往意大利小镇入住酒店。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佛罗伦萨-120km--托斯卡纳地区-220km-罗马
                <w:br/>
                早餐后，开启托斯卡纳地区之旅。一路穿越意大利中部丘陵，逐渐远离城市喧嚣，目光所及从平原过渡为起伏的绿色山丘、散落的橄榄园与葡萄园，提前感受托斯卡纳“被画笔亲吻过的土地”的浪漫。
                <w:br/>
                抵达被称为“文艺复兴理想城市”的皮恩扎，这座小巧的教皇村坐落于奥尔恰谷（2004年列入联合国教科文组织世界遗产）之巅，是托斯卡纳乡村美学的缩影。抵达后漫步历史中心，打卡庇护二世广场、皮恩扎大教堂，感受中世纪石砌建筑与田园风光的融合，随手一拍皆是复古大片。
                <w:br/>
                乘车穿梭于奥尔恰谷的乡村公路，沿途欣赏连绵起伏的丘陵、成排的橄榄树与点缀其间的古堡，复刻文艺复兴画作中的经典场景。
                <w:br/>
                乘车前往罗马。罗马是意大利的首都最大的城市，是一座拥有悠久历史和丰富文化遗产的城市。作为西方文明的发源地，罗马以其宏伟的古迹、美丽的广场和迷人的街道吸引着全球游客，有「永恒之都」之称，随处可见古罗马帝国时期之古迹。
                <w:br/>
                【古罗马斗兽场】（门外拍照约20分钟）之旁，昔日为古罗马帝国的中心，是现存世界最大面积的古罗马废墟，曾建有无数的宫殿和建筑群，现在却只剩下颓垣败瓦，一片荒凉。
                <w:br/>
                【君士坦丁大帝凯旋门】（门外拍照约15分钟）其雕刻工艺十分精巧
                <w:br/>
                【古罗马广场】古罗马广场曾是古罗马的政治、商业和宗教中心。这里遍布着古代的遗迹，如凯撒神庙、萨图尔努斯神庙和提图斯凯旋门。广场上的每一块石头都见证了罗马的辉煌历史。
                <w:br/>
                后乘车前往罗马，晚餐后入住酒店。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罗马-深圳
                <w:br/>
                参考航班：HU438   FCOSZX   1020/0500+1（航班仅供参考，具体以实际为准）
                <w:br/>
                指定时间集中，乘车前往机场乘坐国际航班飞返深圳。
                <w:br/>
                温馨提示：由于办理登机和退税多人花费较多时间，请尽量配合领队尽早前往机场，敬请见谅！
                <w:br/>
                备注：国际航班要求客人提前至少3个小时到达机场办理登机和退税手续。
                <w:br/>
                交通：飞机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机场，办理入境手续后，即将每一段登机牌及护照原件交给导游，注销签证，以便客人保持出国良好记录。结束愉快行程。特别注意:所有团员全程所有的登机卡都要保留附上护照原件交给报名的代理社到大使馆/领事馆办理归国返签确认。规定:团员回国48小时内务必办理回程消签工作，若被领馆抽中面试销签，往返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您温暖的家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1.国际交通：国际间往返经济舱机票、机场税及燃油附加费（含机场税）；
                <w:br/>
                2.住宿：欧洲当地9晚3-4星酒店：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9个酒店早餐和18个正餐，中式5菜一汤为主（不含酒水），8-10人一桌，或根据餐厅提供桌型安排就餐座位；其中升级安排3次特色美食：1次越南米粉餐，1次雪山午餐，1次威尼斯墨鱼面，无法安排中餐的城市将安排当地餐或退餐费，所有餐食如自动放弃，款项恕不退还；如果在全团协议下同意更改为风味餐，不退正常团餐费用；（如遇退餐退10欧元/人/餐）
                <w:br/>
                4.交通：境外旅游巴士：根据团队人数，安排旅游大巴（保证每人一正座），及专业外籍司机；
                <w:br/>
                5.领队：全程专业领队兼中文导游，优质服务；
                <w:br/>
                6.门票：巴黎罗浮宫、雪朗峰，黄金大运河游船。如景点因节日、政府行为、自身行为等原因关闭，则退回门票费用或安排其他景点替代。行程中带*的景点含门票费；详细参照附带行程中所列之景点（其他为免费对外开放或外观景点或另付费项目）；
                <w:br/>
                7.保险：团队境外个人旅游意外险（自备签证的客人请自理旅游意外险）；
                <w:br/>
                8.签证：团队签证费用；
                <w:br/>
                9.司导小费：包含全程导游服务费；
                <w:br/>
                10.超值赠送：赠送欧洲转换插座+10G流量卡一套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1．其他保险：老年人特殊保险（建议65岁或以上老年人自行购买特殊保险，并请签署《健康承诺函》及亲属知晓其参团旅行的《同意书》）；自备签证的客人请自理旅游意外险；
                <w:br/>
                2．单房差：单人房附加费人民币4000/间，注：酒店单房差仅指普通单人间（如团友要求大床单间或单独一人住标双，单房差人民币5000/间）；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3．护照办理费用；申请签证所需资料办理费用，如未成年人公证，认证等相关费用；及前往领事馆面试、按指模及销签面谈等产生的各种费用（包括但不限于交通费、住宿费等）；
                <w:br/>
                4．入境行李的海关税、搬运费、保管费和超重（件）行李托运费；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6．行程表包含项目以外或未提及活动项目所需的费用：如行程不含的特殊门票、游船（轮）、缆车、地铁/公车票等费用；旅途中转机/火车时用餐；
                <w:br/>
                7．旅游费用不包括旅游者因自身原因违约、自身过错、自由活动期间内行为或自身疾病引起的人身和财产损失；
                <w:br/>
                8．因交通延阻、罢工、天气、飞机机器故障、航班取消或更改时间其它不可抗力原因导致的费用；
                <w:br/>
                9.由于国际燃油价格不断变化，若航空公司书面通知因调整航空燃油价格而导致机票价格上升，团友需另外补交燃油升幅的差价。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威尼斯 【贡都拉】</w:t>
            </w:r>
          </w:p>
        </w:tc>
        <w:tc>
          <w:tcPr/>
          <w:p>
            <w:pPr>
              <w:pStyle w:val="indent"/>
            </w:pPr>
            <w:r>
              <w:rPr>
                <w:rFonts w:ascii="宋体" w:hAnsi="宋体" w:eastAsia="宋体" w:cs="宋体"/>
                <w:color w:val="000000"/>
                <w:sz w:val="20"/>
                <w:szCs w:val="20"/>
              </w:rPr>
              <w:t xml:space="preserve">独具特色的威尼斯尖舟有一个独具特色的名字—“贡多拉”。这种轻盈纤细，造型别致的小舟已有一千多年的历史了。它一直是居住在泻湖上的威尼斯人代步的工具。约30分钟含定位费，船票，服务小费（必须5人一条船）</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琉森 【琉森湖游船】</w:t>
            </w:r>
          </w:p>
        </w:tc>
        <w:tc>
          <w:tcPr/>
          <w:p>
            <w:pPr>
              <w:pStyle w:val="indent"/>
            </w:pPr>
            <w:r>
              <w:rPr>
                <w:rFonts w:ascii="宋体" w:hAnsi="宋体" w:eastAsia="宋体" w:cs="宋体"/>
                <w:color w:val="000000"/>
                <w:sz w:val="20"/>
                <w:szCs w:val="20"/>
              </w:rPr>
              <w:t xml:space="preserve">琉森湖，地处陡峭的石灰岩山地中间，湖光山色相映，风景如画。您可以远眺皮拉图斯山，欣赏其诗意的自然美景。含车费、停车费、船票、司导服务费</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€(欧元) 70.00</w:t>
            </w:r>
          </w:p>
        </w:tc>
      </w:tr>
      <w:tr>
        <w:trPr/>
        <w:tc>
          <w:tcPr/>
          <w:p>
            <w:pPr>
              <w:pStyle w:val="indent"/>
            </w:pPr>
            <w:r>
              <w:rPr>
                <w:rFonts w:ascii="宋体" w:hAnsi="宋体" w:eastAsia="宋体" w:cs="宋体"/>
                <w:color w:val="000000"/>
                <w:sz w:val="20"/>
                <w:szCs w:val="20"/>
              </w:rPr>
              <w:t xml:space="preserve">瑞士 黄金列车</w:t>
            </w:r>
          </w:p>
        </w:tc>
        <w:tc>
          <w:tcPr/>
          <w:p>
            <w:pPr>
              <w:pStyle w:val="indent"/>
            </w:pPr>
            <w:r>
              <w:rPr>
                <w:rFonts w:ascii="宋体" w:hAnsi="宋体" w:eastAsia="宋体" w:cs="宋体"/>
                <w:color w:val="000000"/>
                <w:sz w:val="20"/>
                <w:szCs w:val="20"/>
              </w:rPr>
              <w:t xml:space="preserve">琉森-因特拉肯黄金列车，含车费，预定费，门票，司机小费</w:t>
            </w:r>
          </w:p>
        </w:tc>
        <w:tc>
          <w:tcPr/>
          <w:p>
            <w:pPr>
              <w:pStyle w:val="indent"/>
            </w:pPr>
            <w:r>
              <w:rPr>
                <w:rFonts w:ascii="宋体" w:hAnsi="宋体" w:eastAsia="宋体" w:cs="宋体"/>
                <w:color w:val="000000"/>
                <w:sz w:val="20"/>
                <w:szCs w:val="20"/>
              </w:rPr>
              <w:t xml:space="preserve">110 分钟</w:t>
            </w:r>
          </w:p>
        </w:tc>
        <w:tc>
          <w:tcPr/>
          <w:p>
            <w:pPr>
              <w:pStyle w:val="right"/>
            </w:pPr>
            <w:r>
              <w:rPr>
                <w:rFonts w:ascii="宋体" w:hAnsi="宋体" w:eastAsia="宋体" w:cs="宋体"/>
                <w:color w:val="000000"/>
                <w:sz w:val="20"/>
                <w:szCs w:val="20"/>
              </w:rPr>
              <w:t xml:space="preserve">€(欧元) 140.00</w:t>
            </w:r>
          </w:p>
        </w:tc>
      </w:tr>
      <w:tr>
        <w:trPr/>
        <w:tc>
          <w:tcPr/>
          <w:p>
            <w:pPr>
              <w:pStyle w:val="indent"/>
            </w:pPr>
            <w:r>
              <w:rPr>
                <w:rFonts w:ascii="宋体" w:hAnsi="宋体" w:eastAsia="宋体" w:cs="宋体"/>
                <w:color w:val="000000"/>
                <w:sz w:val="20"/>
                <w:szCs w:val="20"/>
              </w:rPr>
              <w:t xml:space="preserve">瑞士 【阿尔卑斯山】</w:t>
            </w:r>
          </w:p>
        </w:tc>
        <w:tc>
          <w:tcPr/>
          <w:p>
            <w:pPr>
              <w:pStyle w:val="indent"/>
            </w:pPr>
            <w:r>
              <w:rPr>
                <w:rFonts w:ascii="宋体" w:hAnsi="宋体" w:eastAsia="宋体" w:cs="宋体"/>
                <w:color w:val="000000"/>
                <w:sz w:val="20"/>
                <w:szCs w:val="20"/>
              </w:rPr>
              <w:t xml:space="preserve">乘坐观光缆车欣赏阿尔卑斯山壮观的景色，府瞰如画的山村小镇欣赏峻峭的峰脉，蓝天、白云及浓墨重彩的山林都近在眼前。含上下山缆车费、车费、停车费，门票，司机导游服务费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150.00</w:t>
            </w:r>
          </w:p>
        </w:tc>
      </w:tr>
      <w:tr>
        <w:trPr/>
        <w:tc>
          <w:tcPr/>
          <w:p>
            <w:pPr>
              <w:pStyle w:val="indent"/>
            </w:pPr>
            <w:r>
              <w:rPr>
                <w:rFonts w:ascii="宋体" w:hAnsi="宋体" w:eastAsia="宋体" w:cs="宋体"/>
                <w:color w:val="000000"/>
                <w:sz w:val="20"/>
                <w:szCs w:val="20"/>
              </w:rPr>
              <w:t xml:space="preserve">巴黎 【凡尔赛宫】</w:t>
            </w:r>
          </w:p>
        </w:tc>
        <w:tc>
          <w:tcPr/>
          <w:p>
            <w:pPr>
              <w:pStyle w:val="indent"/>
            </w:pPr>
            <w:r>
              <w:rPr>
                <w:rFonts w:ascii="宋体" w:hAnsi="宋体" w:eastAsia="宋体" w:cs="宋体"/>
                <w:color w:val="000000"/>
                <w:sz w:val="20"/>
                <w:szCs w:val="20"/>
              </w:rPr>
              <w:t xml:space="preserve">凡尔赛宫是法兰西艺术的明珠，位于巴黎市郊，在路易十四时代修建。宫殿、花园壮观精美，内部陈设和装潢富艺术性。它是欧洲最大的唯一可以和北京故宫媲美的皇宫。含团队定位费、门票、中文讲解费、车费、停车费、司机加班费。（不含花园）</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95.00</w:t>
            </w:r>
          </w:p>
        </w:tc>
      </w:tr>
      <w:tr>
        <w:trPr/>
        <w:tc>
          <w:tcPr/>
          <w:p>
            <w:pPr>
              <w:pStyle w:val="indent"/>
            </w:pPr>
            <w:r>
              <w:rPr>
                <w:rFonts w:ascii="宋体" w:hAnsi="宋体" w:eastAsia="宋体" w:cs="宋体"/>
                <w:color w:val="000000"/>
                <w:sz w:val="20"/>
                <w:szCs w:val="20"/>
              </w:rPr>
              <w:t xml:space="preserve">巴黎 【夜游】</w:t>
            </w:r>
          </w:p>
        </w:tc>
        <w:tc>
          <w:tcPr/>
          <w:p>
            <w:pPr>
              <w:pStyle w:val="indent"/>
            </w:pPr>
            <w:r>
              <w:rPr>
                <w:rFonts w:ascii="宋体" w:hAnsi="宋体" w:eastAsia="宋体" w:cs="宋体"/>
                <w:color w:val="000000"/>
                <w:sz w:val="20"/>
                <w:szCs w:val="20"/>
              </w:rPr>
              <w:t xml:space="preserve">欣赏巴黎晚上灯光璀璨的景色，体验欧洲巴黎活色生香的城市夜生活。含预订费.车费.地陪费用.司机服务费。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巴黎 【丽都歌舞表演】</w:t>
            </w:r>
          </w:p>
        </w:tc>
        <w:tc>
          <w:tcPr/>
          <w:p>
            <w:pPr>
              <w:pStyle w:val="indent"/>
            </w:pPr>
            <w:r>
              <w:rPr>
                <w:rFonts w:ascii="宋体" w:hAnsi="宋体" w:eastAsia="宋体" w:cs="宋体"/>
                <w:color w:val="000000"/>
                <w:sz w:val="20"/>
                <w:szCs w:val="20"/>
              </w:rPr>
              <w:t xml:space="preserve">被誉为“巴黎最精彩的歌舞表演”。没有丽都，就没有巴黎的夜生活”。诞生于 1928 年的丽都位于香榭丽舍大街，至今仍为全欧洲最豪华最大的歌舞演艺厅历来受到皇室贵族和社会名流的青睐。车费、预定费、门票、香槟酒、服务费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190.00</w:t>
            </w:r>
          </w:p>
        </w:tc>
      </w:tr>
      <w:tr>
        <w:trPr/>
        <w:tc>
          <w:tcPr/>
          <w:p>
            <w:pPr>
              <w:pStyle w:val="indent"/>
            </w:pPr>
            <w:r>
              <w:rPr>
                <w:rFonts w:ascii="宋体" w:hAnsi="宋体" w:eastAsia="宋体" w:cs="宋体"/>
                <w:color w:val="000000"/>
                <w:sz w:val="20"/>
                <w:szCs w:val="20"/>
              </w:rPr>
              <w:t xml:space="preserve">巴黎 【红磨坊】</w:t>
            </w:r>
          </w:p>
        </w:tc>
        <w:tc>
          <w:tcPr/>
          <w:p>
            <w:pPr>
              <w:pStyle w:val="indent"/>
            </w:pPr>
            <w:r>
              <w:rPr>
                <w:rFonts w:ascii="宋体" w:hAnsi="宋体" w:eastAsia="宋体" w:cs="宋体"/>
                <w:color w:val="000000"/>
                <w:sz w:val="20"/>
                <w:szCs w:val="20"/>
              </w:rPr>
              <w:t xml:space="preserve">古典，美感，震撼，布景场面宏大，节目扣人心弦，令人叹为观止。约1小时45分钟的世界一流水平大型歌舞演出。含车费、司机加班费、门票预订费、夜总会服务生小费、香槟。</w:t>
            </w:r>
          </w:p>
        </w:tc>
        <w:tc>
          <w:tcPr/>
          <w:p>
            <w:pPr>
              <w:pStyle w:val="indent"/>
            </w:pPr>
            <w:r>
              <w:rPr>
                <w:rFonts w:ascii="宋体" w:hAnsi="宋体" w:eastAsia="宋体" w:cs="宋体"/>
                <w:color w:val="000000"/>
                <w:sz w:val="20"/>
                <w:szCs w:val="20"/>
              </w:rPr>
              <w:t xml:space="preserve">105 分钟</w:t>
            </w:r>
          </w:p>
        </w:tc>
        <w:tc>
          <w:tcPr/>
          <w:p>
            <w:pPr>
              <w:pStyle w:val="right"/>
            </w:pPr>
            <w:r>
              <w:rPr>
                <w:rFonts w:ascii="宋体" w:hAnsi="宋体" w:eastAsia="宋体" w:cs="宋体"/>
                <w:color w:val="000000"/>
                <w:sz w:val="20"/>
                <w:szCs w:val="20"/>
              </w:rPr>
              <w:t xml:space="preserve">€(欧元) 280.00</w:t>
            </w:r>
          </w:p>
        </w:tc>
      </w:tr>
      <w:tr>
        <w:trPr/>
        <w:tc>
          <w:tcPr/>
          <w:p>
            <w:pPr>
              <w:pStyle w:val="indent"/>
            </w:pPr>
            <w:r>
              <w:rPr>
                <w:rFonts w:ascii="宋体" w:hAnsi="宋体" w:eastAsia="宋体" w:cs="宋体"/>
                <w:color w:val="000000"/>
                <w:sz w:val="20"/>
                <w:szCs w:val="20"/>
              </w:rPr>
              <w:t xml:space="preserve">巴黎 【歌剧院】门票 +讲解</w:t>
            </w:r>
          </w:p>
        </w:tc>
        <w:tc>
          <w:tcPr/>
          <w:p>
            <w:pPr>
              <w:pStyle w:val="indent"/>
            </w:pPr>
            <w:r>
              <w:rPr>
                <w:rFonts w:ascii="宋体" w:hAnsi="宋体" w:eastAsia="宋体" w:cs="宋体"/>
                <w:color w:val="000000"/>
                <w:sz w:val="20"/>
                <w:szCs w:val="20"/>
              </w:rPr>
              <w:t xml:space="preserve">巴黎歌剧院是拿破仑三世的荣耀，欧洲同时也是世界上最著名，最美丽的歌剧院之一。无论外表还是内部都极尽壮观，奢华。进入到歌剧院内部，追随《虎口脱险》的脚步，体会《歌剧魅影》的场景，真正亲身感受贵族们延续至今的社交场所，带给您无与伦比的视觉盛宴。含门票、车费、讲解费、预订费、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70.00</w:t>
            </w:r>
          </w:p>
        </w:tc>
      </w:tr>
      <w:tr>
        <w:trPr/>
        <w:tc>
          <w:tcPr/>
          <w:p>
            <w:pPr>
              <w:pStyle w:val="indent"/>
            </w:pPr>
            <w:r>
              <w:rPr>
                <w:rFonts w:ascii="宋体" w:hAnsi="宋体" w:eastAsia="宋体" w:cs="宋体"/>
                <w:color w:val="000000"/>
                <w:sz w:val="20"/>
                <w:szCs w:val="20"/>
              </w:rPr>
              <w:t xml:space="preserve">巴黎 【法国海鲜大餐】</w:t>
            </w:r>
          </w:p>
        </w:tc>
        <w:tc>
          <w:tcPr/>
          <w:p>
            <w:pPr>
              <w:pStyle w:val="indent"/>
            </w:pPr>
            <w:r>
              <w:rPr>
                <w:rFonts w:ascii="宋体" w:hAnsi="宋体" w:eastAsia="宋体" w:cs="宋体"/>
                <w:color w:val="000000"/>
                <w:sz w:val="20"/>
                <w:szCs w:val="20"/>
              </w:rPr>
              <w:t xml:space="preserve">法国面包.红/白葡萄酒.海鲜拼盘.法式蜗牛.鹅肝酱.冰淇淋甜品; 主菜:可选择牛排/猪排/鸡排/鱼排。</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巴黎圣母院</w:t>
            </w:r>
          </w:p>
        </w:tc>
        <w:tc>
          <w:tcPr/>
          <w:p>
            <w:pPr>
              <w:pStyle w:val="indent"/>
            </w:pPr>
            <w:r>
              <w:rPr>
                <w:rFonts w:ascii="宋体" w:hAnsi="宋体" w:eastAsia="宋体" w:cs="宋体"/>
                <w:color w:val="000000"/>
                <w:sz w:val="20"/>
                <w:szCs w:val="20"/>
              </w:rPr>
              <w:t xml:space="preserve">位于西堤岛上的巴黎圣母院，始建于十二世纪初期，约历时180多年才兴建完成，为典型歌德式建筑。圣母院广场上的原点(Point Zéro)，是法国在丈量全国各地里程时所使用的起始点。传说，来到巴黎的游客，只要在原点上踩过，便有机会能再次造访浪漫之都巴黎。雨果着名的着作《钟楼怪人》，便是以巴黎圣母院为背景创作，其中对于歌德时代的建筑、人文和宗教艺术，皆有极多的描写、欧 洲最著名的哥特式大教堂之一、法国最具代表性的文物古迹和世界遗产之一，法国及欧洲文学 地标建筑。 包含：车费、停车费、服务费。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巴黎 【塞纳河游船】</w:t>
            </w:r>
          </w:p>
        </w:tc>
        <w:tc>
          <w:tcPr/>
          <w:p>
            <w:pPr>
              <w:pStyle w:val="indent"/>
            </w:pPr>
            <w:r>
              <w:rPr>
                <w:rFonts w:ascii="宋体" w:hAnsi="宋体" w:eastAsia="宋体" w:cs="宋体"/>
                <w:color w:val="000000"/>
                <w:sz w:val="20"/>
                <w:szCs w:val="20"/>
              </w:rPr>
              <w:t xml:space="preserve">
                贯穿巴黎市中心的塞纳河，两岸建筑优雅华丽，无论是时尚文青的左岸或典雅精致的右岸都拥有无穷魅力。乘船漫游巴黎，置身经典电影中的浪漫场景，是来到巴黎不能错过的体验。游船时间约 1 小时，船上有中文讲解。
                <w:br/>
                含预订费、船票、车费、司机加班费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罗马深度游</w:t>
            </w:r>
          </w:p>
        </w:tc>
        <w:tc>
          <w:tcPr/>
          <w:p>
            <w:pPr>
              <w:pStyle w:val="indent"/>
            </w:pPr>
            <w:r>
              <w:rPr>
                <w:rFonts w:ascii="宋体" w:hAnsi="宋体" w:eastAsia="宋体" w:cs="宋体"/>
                <w:color w:val="000000"/>
                <w:sz w:val="20"/>
                <w:szCs w:val="20"/>
              </w:rPr>
              <w:t xml:space="preserve">罗马作为意大利的首都，是世界著名的历史文化名城，因建城历史悠久被称为“永恒之城”，沉淀了数千年的历史遗迹，有着丰厚的文化底蕴。我们沿着《罗马假日》的脚步，外观不可思议令人赞叹的罗马万神殿、壮观的那沃那广场、等等……找寻奥黛丽赫本的足迹，试想您就是剧中的主角……深度的游览，让您更深入的了解罗马，感受这座古城的博大精深！含地接导游费、小费、车费、停车费、司导加班 费、进城费、设备费（不含景点门票费用）</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100.00</w:t>
            </w:r>
          </w:p>
        </w:tc>
      </w:tr>
      <w:tr>
        <w:trPr/>
        <w:tc>
          <w:tcPr/>
          <w:p>
            <w:pPr>
              <w:pStyle w:val="indent"/>
            </w:pPr>
            <w:r>
              <w:rPr>
                <w:rFonts w:ascii="宋体" w:hAnsi="宋体" w:eastAsia="宋体" w:cs="宋体"/>
                <w:color w:val="000000"/>
                <w:sz w:val="20"/>
                <w:szCs w:val="20"/>
              </w:rPr>
              <w:t xml:space="preserve">佛罗伦萨 老皇宫博物馆</w:t>
            </w:r>
          </w:p>
        </w:tc>
        <w:tc>
          <w:tcPr/>
          <w:p>
            <w:pPr>
              <w:pStyle w:val="indent"/>
            </w:pPr>
            <w:r>
              <w:rPr>
                <w:rFonts w:ascii="宋体" w:hAnsi="宋体" w:eastAsia="宋体" w:cs="宋体"/>
                <w:color w:val="000000"/>
                <w:sz w:val="20"/>
                <w:szCs w:val="20"/>
              </w:rPr>
              <w:t xml:space="preserve">佛罗伦萨作为文艺复兴的发源地，汇集了无数艺术珍品，老皇宫博物馆更是佛罗伦萨艺术宝藏的核心承载地。我们将跟随专业讲解参观博物馆内的名家藏品，感受文艺复兴时期的艺术魅力，费用包含地接导游讲解费、车费、停车费、预约手续费，不含博物馆门票费用。</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75.00</w:t>
            </w:r>
          </w:p>
        </w:tc>
      </w:tr>
      <w:tr>
        <w:trPr/>
        <w:tc>
          <w:tcPr/>
          <w:p>
            <w:pPr>
              <w:pStyle w:val="indent"/>
            </w:pPr>
            <w:r>
              <w:rPr>
                <w:rFonts w:ascii="宋体" w:hAnsi="宋体" w:eastAsia="宋体" w:cs="宋体"/>
                <w:color w:val="000000"/>
                <w:sz w:val="20"/>
                <w:szCs w:val="20"/>
              </w:rPr>
              <w:t xml:space="preserve">意大利 T 骨牛排餐</w:t>
            </w:r>
          </w:p>
        </w:tc>
        <w:tc>
          <w:tcPr/>
          <w:p>
            <w:pPr>
              <w:pStyle w:val="indent"/>
            </w:pPr>
            <w:r>
              <w:rPr>
                <w:rFonts w:ascii="宋体" w:hAnsi="宋体" w:eastAsia="宋体" w:cs="宋体"/>
                <w:color w:val="000000"/>
                <w:sz w:val="20"/>
                <w:szCs w:val="20"/>
              </w:rPr>
              <w:t xml:space="preserve">在意大利，一个酒名，一种奶酪，一道菜肴，它的名字都不是随便起的。要配上这个名字，它 的每一个工序，每一道鉴别，都有严格的标准和要求。作为意大利标志性的经典美食，T 骨牛排来自世界上体型最大和最古老 的牛腰部的肉，必须使用木炭烤制，将牛排最鲜美的味道保留下来，外焦里嫩，鲜美多汁。参 考菜单：沙拉+T 骨牛排配土豆+冰淇淋/甜点+酒水。 包含：车费、预订费、餐费、服务费。（说明：售价已减去原预定团餐餐费）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比萨</w:t>
            </w:r>
          </w:p>
        </w:tc>
        <w:tc>
          <w:tcPr/>
          <w:p>
            <w:pPr>
              <w:pStyle w:val="indent"/>
            </w:pPr>
            <w:r>
              <w:rPr>
                <w:rFonts w:ascii="宋体" w:hAnsi="宋体" w:eastAsia="宋体" w:cs="宋体"/>
                <w:color w:val="000000"/>
                <w:sz w:val="20"/>
                <w:szCs w:val="20"/>
              </w:rPr>
              <w:t xml:space="preserve">比萨坐落于意大利托斯卡纳大区，是一座充满中世纪风情的古城。因地基沉降而斜立千年的比萨斜塔闻名世界，奇迹广场上大教堂、洗礼堂与钟楼相映成趣，纯白大理石建筑典雅古朴。老城街巷悠闲静谧，阿诺河缓缓流淌，浓郁的意式风情与厚重历史交融，慵懒又治愈。费用包含导游服务费费、往返车费、停车费、进城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维罗纳</w:t>
            </w:r>
          </w:p>
        </w:tc>
        <w:tc>
          <w:tcPr/>
          <w:p>
            <w:pPr>
              <w:pStyle w:val="indent"/>
            </w:pPr>
            <w:r>
              <w:rPr>
                <w:rFonts w:ascii="宋体" w:hAnsi="宋体" w:eastAsia="宋体" w:cs="宋体"/>
                <w:color w:val="000000"/>
                <w:sz w:val="20"/>
                <w:szCs w:val="20"/>
              </w:rPr>
              <w:t xml:space="preserve">维罗纳是莎士比亚剧作中罗密欧和朱丽叶的故乡，历来是意大利的著名胜地。维罗纳位于意大利北部阿迪杰河畔、威尼斯西65英里，是一座融远古文化和现代文明为一体的古城，拥有悠久的历史，旖旎的风光和美丽的传说。</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2、此行程仅供参考，我社保留因政府因素、航空公司、天气等不可抗力因素调整行程和调整报价的权利。（航班仅供参考，具体以实际航班为准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产品为我公司的包价产品，所有涉及的机票、酒店、用餐、景点门票等，除特别注明价格外，均为统一价格，不可拆分。若境外景点、火车等对青少年、老人有优惠或免费情况，均不在此范围内，无法退费，敬请谅解！  
                <w:br/>
                2)因本线路服务能力有限，无法接待 2 周岁以内的婴儿。出于安全考量，18 岁以下的未成年人参团时，需至少有一名成年旅客陪同。若出行人员中有 75 周岁（含）以上的老人，须至少有一位年龄在 18 周岁至 69 周岁的亲友陪同，方可参团。本行程不接受孕妇、患有传染病等疾病、列入失信人名单、可能危害其他旅游者健康和安全的游客报名参团，如因自身状况导致退团产生损失的，概由游客承担，敬请谅解！ 
                <w:br/>
                3)导游会依据当地的实际状况，适度调整景点的游览顺序，但不得缩减游览时长；行程中城市之间的公里数为直线距离，仅作参考；行程里景点的游览时间，涵盖步行、游船、火车出行以及观光排队等候等时间的总和。 
                <w:br/>
                4)签证审批及出入境许可属于相关行政机关的职权范围。若因游客自身原因、提供的材料存在问题导致证无法及时办理，或被拒发签证、不准予出入境，由此产生的相关责任与费用需由游客自行承担。
                <w:br/>
                5)为持续优化服务品质，我们诚挚期待您分享旅途中的体验与建议。请您如实填写评价，并作为我们处理服务质量监督调查的有效依据。
                <w:br/>
                6)儿童不占床：回团当日不足 5 岁的儿童可以安排不占床，团费可减 3000元人民币。此收费提供机位、车位、餐位行程费用包含景点的门票，不提供住宿床位。一间双标房最多只能接纳一位不占床的小童。儿童若占床位，则按照成人标准收费。**若一个大人带一 个 5 岁以下儿童参团，则须住一标间，以免给其他游客休息造成不便； 
                <w:br/>
                7)自备签证或免签证参团，每人可减签证费：申根签 800元人民币 。
                <w:br/>
                8)由于团队名额有限，报名后本社需收取每人6000元人民币起的定金以保留位置。
                <w:br/>
                9)如报名国泰线路，外籍护照或港澳台特区护照游客须加收 1000 元人民币/人机票费用。
                <w:br/>
                10)低于 8000 元人民币团费的特价团大小同价，儿童必须占床，服务标准与成人一致。
                <w:br/>
                11)请您务必在签证截止日期前递交签证材料。若被领馆要求前往面试、采集指模等，团友需无条件配合，以免出现拒签风险。
                <w:br/>
                12)赴境外旅游时，我社通常会收取防滞留保证金，具体金额将依据客人的实际情况确定。保证金金额会在送签前与客人确认，若客人无法缴纳，我社将视客人因个人原因自愿退团，并退还已收取的机票定金；若客人同意缴纳，但在出发前拒绝缴纳或款项未能到账，我社将视客人因个人原因取消出团，并按相应取消条款收取损失费。 
                <w:br/>
                13)若客人持中国护照以外的旅行证件参团，务必自行确认该证件是否免签、及跟团出境后团组返回时是否能够再次进入中国境内；如因客人旅行证件原因导致不能出入境的，损失由客人自理，并视为客人因个人原因取消出团，我社按相应取消条款处理。 
                <w:br/>
                14)若客人已自行办理签证，务必提供有效护照及签证的复印件给我社，以便我社核对姓名和签证有效期，并处理所有出行预订事宜。若因客人自备签证问题导致行程受阻，相应损失由客人自行承担。 
                <w:br/>
                由于欧盟入境国海关边检人员将抽查旅客现金是否足够旅程期间的开支，建议每位团友随身携带 800-1000 欧元/人现金， 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一、因客人个人原因提出取消行程，需要根据以下标准支付已经发生的旅游费用：
                <w:br/>
                1.出发前29日至15日（含）：支付团费总额5%；​
                <w:br/>
                2.出发前14日至7日（含）：支付团费总额20%；​
                <w:br/>
                3.出发前6日至4日（含）：支付团费总额50%；​
                <w:br/>
                4.出发前3日至1日（含）：支付团费总额60%；​
                <w:br/>
                5.出团当天：支付团费总额70%。​
                <w:br/>
                特别约定：1. 上述比例费用低于我社实际发生费用的，客人按实际费用支付（最高不超过团费总额）；2. 自我社成团至出发前29天外取消，客人仍承担我社已产生的实际损失（如机票定金、酒店违约金等）；3. 客人取消后24小时内书面通知我社，我社协助减损，退还未实际发生费用，不承担其他赔偿责任。​
                <w:br/>
                二、签证相关取消的损失承担​
                <w:br/>
                1.客人需按我社通知的截止日期，足额真实递交签证材料；材料递入领馆后，因客人自身原因拒签的，我社收取申根签证费（含服务费）1500元/人。​
                <w:br/>
                2.客人获签后因自身原因取消（含同行团友拒签取消），我社按第一条约定收取损失费。​
                <w:br/>
                3.客人自理签证的，自我社团组送签之日起，因自身原因取消（含同行团友拒签取消），我社按第一条约定收取损失费。
                <w:br/>
                三、交通工具相关取消的额外损失承担：行程内陆段机票、火车等需提前开票的，开票后客人因自身原因取消，除按第一条承担损失外，需额外支付该交通工具实际损失。​
                <w:br/>
                四、行程中解除合同的责任承担：行程中，除不可抗力外，客人擅自解除合同、放弃剩余服务的，视为单方违约，已付费用不予退还，给我社造成的全部损失由客人承担，我社有权追索。​
                <w:br/>
                五、额外升级服务相关取消约定：客人额外升级服务的，费用按实际收取；因自身原因取消升级服务的，已产生费用不予退还，并承担我社相应损失。​
                <w:br/>
                六、团队票相关特别约定​
                <w:br/>
                1)团队票出票后，客人因自身原因未出行，我社有权全额收取票款，未支付的有权追索。​
                <w:br/>
                特别补充：报名南航、法荷航线路，客人出发前22天内（含）取消，需全额支付该线路机票款。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2026-06-13T22:11:31+08:00</dcterms:created>
  <dcterms:modified xsi:type="dcterms:W3CDTF">2026-06-13T22:11:31+08:00</dcterms:modified>
</cp:coreProperties>
</file>

<file path=docProps/custom.xml><?xml version="1.0" encoding="utf-8"?>
<Properties xmlns="http://schemas.openxmlformats.org/officeDocument/2006/custom-properties" xmlns:vt="http://schemas.openxmlformats.org/officeDocument/2006/docPropsVTypes"/>
</file>