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（假日）【全景深度·纵览美加墨·金秋限定20天】美国东西岸9大名城丨加拿大东岸4大名城丨墨西哥丨3大赏枫圣地丨尼亚加拉瀑布丨枫叶大道丨行程单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MJ1780285577JQ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特别升级
                <w:br/>
                入住一晚世界遗产城市－魁北克
                <w:br/>
                入住一晚美国首都－华盛顿
                <w:br/>
                享旅途甜蜜时光－好时巧克力小镇
                <w:br/>
                <w:br/>
                3大顶级赏枫点
                <w:br/>
                圣安妮峡谷
                <w:br/>
                千岛群岛
                <w:br/>
                尼亚加拉大瀑布
                <w:br/>
                <w:br/>
                3大国民级风景大道
                <w:br/>
                加拿大枫叶大道+美国加州1号公路+66号公路
                <w:br/>
                <w:br/>
                3国14大名城
                <w:br/>
                墨西哥蒂华纳  
                <w:br/>
                加拿大　魁北克　蒙特利尔　渥太华　多伦多
                <w:br/>
                美国　波士顿　旧金山 圣地亚哥 洛杉矶 拉斯维加斯  水牛城 华盛顿 纽约 费城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客人自行乘坐国内联运航班从联运地飞往北京
                <w:br/>
                温馨提示：
                <w:br/>
                1. 联运航班以航司配送为准，请务必乘坐，不可放弃，否则后续所有航班都会被航空公司取消，后果自负。
                <w:br/>
                2. 联运酒店以航空公司分配为准！
                <w:br/>
                3. 联运出发日期、时间及航班以航空公司最终安排为准！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仅限联运客人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北京✈️纽约
                <w:br/>
                在我们专业领队带领下，飞往美国东部城市——纽约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交通：参考航班：CA981 PEKJFK  1935/2305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和布鲁克林大桥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第五大道】（第五大道及洛克菲勒广场共约30分钟）世界知名的流行地标之一。道路两旁聚集着高级精品名店、这里的建筑物都是纽约曼哈顿的菁华，每一个店家或大楼都以旗舰店的方式呈现，具有指标性的效应。
                <w:br/>
                【洛克斐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【百老汇大道】为纽约市重要的南北向道路。由于此路两旁分布着为数众多的剧院，是美国戏剧和音乐剧的重要发扬地，因此成为了及音乐剧的代名词。
                <w:br/>
                随后，送往酒店休息，结束当天行程。
                <w:br/>
                交通：巴士
                <w:br/>
              </w:t>
            </w:r>
          </w:p>
        </w:tc>
        <w:tc>
          <w:tcPr/>
          <w:p>
            <w:pPr>
              <w:pStyle w:val="indent"/>
            </w:pPr>
            <w:r>
              <w:rPr>
                <w:rFonts w:ascii="宋体" w:hAnsi="宋体" w:eastAsia="宋体" w:cs="宋体"/>
                <w:color w:val="000000"/>
                <w:sz w:val="20"/>
                <w:szCs w:val="20"/>
              </w:rPr>
              <w:t xml:space="preserve">早餐：√     午餐：√     晚餐：纽约网红shake shack汉堡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纽约-波士顿
                <w:br/>
                【波士顿】波士顿创建于1630年，是美国最古老、最具有历史文化价值的城市之一。波士顿是欧洲清教徒移民最早登陆美洲所建立的城市，在美国革命期间是许多重要事件的发源地。
                <w:br/>
                【自由之路】是1951年由波士顿的一位知名记者威廉.斯科菲尔构想规划而成，他希望借此方式让所有人以步行的方式畅游波士顿城市风光，进一步了解美国历史起源。全程三公里，起点为波士顿公园，终点为邦克山纪念碑。沿途经过了16个历史遗迹，其中包括17、18世纪的房舍、教堂和美国独立战争遗址，是波士顿历史发展的重要之路。
                <w:br/>
                【波士顿公园】位于波士顿市中心，面积59英亩。是自由之路(Freedom Trail)的起始点，同时也是整个美国年代最久的公园。公园对市民提供多元的活动，被经常用作迎接贵宾的大众集会场所。国庆游行、市民抗议、社区棒球赛和各类室外活动，也多在这里举行。
                <w:br/>
                （自由之路包括波士顿公园+波士顿州议会大厦共约40分钟）
                <w:br/>
                【哈佛大学】常春藤盟校之一。迄今已是美国历史最悠久的高等学府，也是当今世界最顶尖的高等教育机构之一。多年来，哈佛大学为美国甚至世界培养了许多各个领域的优秀人才。漫步于哈佛校园，古老的红砖建筑群古朴雅致，绿树环绕，满目芳菲。庄重的校园教室，典雅气派的校园餐厅，处处透露着这所名校的沉稳与大气。
                <w:br/>
                【麻省理工学院】位于马萨诸塞州的剑桥市，南临风光迷人的查尔斯河，西接哈佛。查尔斯河上白帆点点，波光荡漾，为这座理工学府点缀着诗情画意。校园有几十栋建筑物，代表着随历史变迁出现的不同建筑风格和校园侧重点的偏移。各种造型、各种寓意的雕塑、艺术品散布在校园各处，久之自然地成为了校园的一个符号。
                <w:br/>
                【昆西市场】（共约40分钟）是波士顿著名的购物场所，也是波士顿观光必去景点之一。市场的中央建筑内有许多的美食摊位，相邻的2栋是时装、装饰品、珠宝与礼品店，充分满足人们的购物欲望。除此之外，整个广场上有很多具有历史价值的建筑物，昆西市场的前后出口都是以罗马式的建筑风格兴建而成，花岗岩建材和现代美式风格的矩形玻璃，让昆西市场成功地将古典美与现代美合二为一。
                <w:br/>
                随后，送往酒店休息，结束当天行程。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波士顿地区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波士顿-魁北克城
                <w:br/>
                早餐后，开展新一天的旅程。
                <w:br/>
                【漫步世界遗产，每一步都是历史的回响】
                <w:br/>
                【魁北克城】魁北克市是一座法兰西风味浓郁、历史悠久的文化名城，是北美洲所有城市中唯一被联合国教科文组织列入世界遗迹保存名单的城市。
                <w:br/>
                【凯旋圣母教堂】皇家广场的南面，有一座石头结构的教堂，始建于1688年，直到1723年才完工。教堂所建之处，是1608年桑普兰建造城堡的地方，为了对能够最终艰辛地躲避1690年和1711年的英国攻击表示感谢之情，故而命名为“凯旋”。
                <w:br/>
                【炮台公园】三处别具特色的历史建筑：1712年始建的王妃城堡、1818年建成的机关总部和1903年建成的兵工厂。
                <w:br/>
                【古代军事要塞】军事防御要塞，城堡耸立于圣劳伦斯河的断崖上，扼守着圣劳伦斯运输河道的咽喉，被称作是当年大英帝国在北美最坚固的要塞之一，同时也称其为北美的直布罗陀。城堡大门上挂着22团的团徽，团徽中间是个海狸，象征着皮毛贸易。
                <w:br/>
                【芳缇娜城堡】由建筑师BrucePrice设计，落成于1893年，是加拿大太平洋铁路公司建于19世纪末的一系列古堡大饭店之一。
                <w:br/>
                【小香普兰街】古雅的房子、精美的橱窗、别致的招牌、美丽的窗台，是一条非常富有浪漫气息，并且让人感觉很温馨的小街。
                <w:br/>
                随后，送往酒店休息，结束当天行程。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魁北克城地区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魁北克城-圣安妮峡谷－蒙特利尔
                <w:br/>
                早餐后，开展新一天的旅程。
                <w:br/>
                【在圣安妮峡谷，每一片枫叶都是季节写的诗】
                <w:br/>
                【圣安妮峡谷】（约1小时）在圣安妮峡谷，由于峡谷内的温差将那些密密的枫叶由低到高变幻成不同的颜色从谷底到山腰到山顶，满山遍野的橘红、金黄、鹅黄、深绿、淡绿等美丽色彩错落有致，呈现出丰富徇烂的层次感，衬托着白雾袅袅的飞瀑，满山“枫”情尽收眼底。
                <w:br/>
                【邂逅浪漫法式之都】
                <w:br/>
                【蒙特利尔】蒙特利尔，又称满地可，是加拿大魁北克省的经济中心和主要港口，也是该省面积最大的城市，是繁荣的国际大都市，加拿大第二大城市、魁北克省最大城市，拥有独特的法国文化底蕴，被认为北美的“浪漫之都”。
                <w:br/>
                【旧城】（约20分钟）300年前这里曾是繁忙的港口，鹅卵石街道还是殖民地时法国人铺设的，老城的建筑风格是典型的欧式，很多建筑都有百年历史。
                <w:br/>
                【诺丹圣母大教堂】（外观约10分钟）建于1829年的哥特式的天主教堂，双塔高近70公尺，西边的塔上还挂有北美最古老的时钟。
                <w:br/>
                【圣约瑟大教堂】（约30分钟）精周细刻、金碧辉煌、流光溢彩的艺术建筑。
                <w:br/>
                【奥林匹克运动会场】（外观约10分钟）是1976年夏季奥林匹克运动会的主场地，可容纳5万6040人。拥有一座高175米的高塔，为世界上最高的倾斜建筑物。
                <w:br/>
                随后，送往酒店休息，结束当天行程。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蒙特利尔地区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蒙特利尔-渥太华-千岛群岛-多伦多
                <w:br/>
                早餐后，开展新一天的旅程。
                <w:br/>
                【渥太华总督府】（外观约30分钟）这里是嘉奖加拿大优秀公民和接待世界各国领导人的荣誉之处。
                <w:br/>
                【使馆区】（车览）众多驻外使领馆。
                <w:br/>
                【渥太华河】（车览）渥太华河是加拿大的主要河流之一，用于界定安大略和魁北克省。
                <w:br/>
                【渥太华国会大厦】（外观约15分钟）由三栋哥特式的建筑组成，是目前加拿大政府及参议院的所在地。大楼中，最引人注目的是高约87公尺的【和平塔】、【国会广场】及百年【不熄之火】。
                <w:br/>
                【千岛群岛国家公园】（约30分钟）整个公园内的河道与岛屿完全系天然形成。园内圣劳伦斯河面上星罗棋布地散布着1800多个。这些岛屿如繁星般散落在翠绿、浩瀚的圣劳伦斯河上，绿岛与碧水辉映，画面宛若仙境。因优良的自然环境、气候和丰富物种，2002年联合国将千岛群岛国家公园指定为世界生物圈保护区。
                <w:br/>
                【多伦多】多伦多是加拿大最大的城市、安大略省的省会，也是加拿大的政治、经济、文化和交通中心，世界著名的国际大都市。
                <w:br/>
                随后，送往酒店休息，结束当天行程。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多伦多地区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多伦多-尼亚加拉大瀑布-水牛城
                <w:br/>
                早餐后，开展新一天的旅程。
                <w:br/>
                【多伦多市政厅】（约20分钟）新市政厅由两个相对的弧形高楼与其中扁球形的会议厅构成，状若含珠之蚌，令人称奇。
                <w:br/>
                【多伦多议会大厦】（约20分钟）整个建筑古老庄严、雄伟壮观、气势宏大，茶色的外表同周围的绿色景观有机的融为一体。大厦其东西两翼建筑风格各异。东翼是欧式建筑风格，西翼的意大利云石和石柱上的恐龙化石更加引人注目。
                <w:br/>
                【多伦多大学】（进校园，约20分钟）世界著名公立研究型大学，享誉全球的顶尖高等学府。
                <w:br/>
                【CN塔】（不上塔，约10分钟）曾被吉尼斯世界纪录大全纪录为最高的国家电视塔，是多伦多的标志。
                <w:br/>
                【自然奇观探索——探访世界七大奇景尼亚加拉大瀑布】
                <w:br/>
                【尼亚加拉大瀑布】（约40分钟）世界三大跨国瀑布之一，“尼亚加拉”在印第安语中意为“雷神之水”，站在瀑布河畔欣赏瀑布景观，水花四溅，汹涌澎湃的尼亚加拉大瀑布，你可以细细欣赏大瀑布之美，把这美好时刻定格。
                <w:br/>
                随后，送往水牛城酒店休息，结束当天行程。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水牛城地区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水牛城-好时巧克力小镇－费城
                <w:br/>
                早餐后，乘车前往费城，抵达后送往酒店休息。
                <w:br/>
                【好时巧克力小镇】（游览约1小时），好时巧克力的创始人米尔顿.先生（MiltonHershey），1894年在他出生地——美国宾夕法尼亚州中部的一座小镇（好时镇）上创建了世界一流的巧克力工厂。小镇街道两旁树立着一盏盏“KISSES”巧克力形状的路灯以及可爱的可可树丛，与好时或巧克力相关的事物总是让你目不暇接，处处洋溢着幸福甜蜜的味道。
                <w:br/>
                【费城】费城是美国最老、最具历史意义的城市之一，1790-1800年，在华盛顿建市前曾是美国的首都，因此在美国史上有非常重要的地位。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费城地区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费城-华盛顿
                <w:br/>
                【重走美国独立战争之路】
                <w:br/>
                【独立宫】独立宫是美国著名历史纪念建筑，1774年9月和1775年5月在此召开第一次和第二次美洲大陆会议。1776年7月2日，13个英属美洲殖民地代表组成的大陆会议在此举行，7月4日通过了由杰克逊起草的《独立宣言》，宣布北美殖民地脱离英国，建立“自由独立的合众国”。独立宫是美国独立的象征。
                <w:br/>
                【自由钟】自由钟在美国历史占有非常重要的地位使用于：美国第一次宣读独立宣言。它象征自由与独立。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杰弗逊纪念堂】（约30分钟）坐落于美国华盛顿，是为纪念美国第三任总统托马斯·杰斐逊而建的纪念堂，1938年在罗斯福主持下开工，至1943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华盛顿地区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华盛顿✈️拉斯维加斯
                <w:br/>
                乘坐飞机前往拉斯维加斯
                <w:br/>
                【拉斯维加斯】是美国内华达州最大的城市，也是座享有极高国际声誉的城市。这里的主题式酒店设计精美，彰显着这座繁华都市的金碧辉煌和独特魅力。有“世界娱乐之都”和“结婚之都”的美称。
                <w:br/>
                *推荐自选项目：
                <w:br/>
                【拉斯维加斯夜游】作为“不夜城”的拉斯维加斯，夜景是世界闻名。每当夜幕降临，华灯初上，那流动的灯光绚丽无比，映亮了整个夜空，美轮美奂、五光十色，光控、声控等现代高科技产品在这里云集，吸引着无数游客驻足观看。体验美国最美丽、最璀璨、最耀眼、最具代表性的不夜城，夜游也是体验美国奢华、疯狂和纸醉金迷最好的方式，是游客到拉斯维加斯的必游项目之一。还有风花雪月一条街，真正让您感受美国的本地的夜生活文化。
                <w:br/>
                抵达拉斯维加斯后，送往酒店休息（美国酒店规定3点后方可办理酒店入住），结束当天行程。
                <w:br/>
                温馨提示：身处境外，人生地不熟，不参加推荐项目的客人，请务必注意财产和人身安全！
                <w:br/>
                如果拉斯维加斯碰上周末或大型展会，则可能会住拉斯维加斯周边小镇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拉斯维加斯地区（如果拉斯维加斯碰上周末或大型展会，则可能会住拉斯维加斯周边小镇）</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拉斯维加斯-塞利格曼-66号公路-大峡谷周边小镇
                <w:br/>
                【66号公路】被美国人亲切地唤作“母亲之路”。研究66号公路60多年的学者迈克尔·华利斯说：“66号公路之于美利坚民族，好比一面明镜；它象征着伟大的美国人民一路走来的艰辛历程。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*推荐自选项目：
                <w:br/>
                【科罗拉多大峡谷国家公园南缘】（约2小时）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抵达拉斯维加斯后，送往酒店休息（美国酒店规定3点后方可办理酒店入住），结束当天行程。
                <w:br/>
                温馨提示：身处境外，人生地不熟，不参加推荐项目的客人，请务必注意财产和人身安全！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大峡谷周边小镇</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大峡谷周边小镇-鲍威尔湖-拉斯维加斯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*推荐自选项目：
                <w:br/>
                【羚羊彩穴】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随后，送往酒店休息（美国酒店规定3点后方可办理酒店入住），结束当天行程。
                <w:br/>
                温馨提示：身处境外，人生地不熟，不参加推荐项目的客人，请务必注意财产和人身安全！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拉斯维加斯地区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拉斯维加斯-Outlets at Barstow-洛杉矶
                <w:br/>
                当天乘车前往洛杉矶。巴斯通奥特莱斯（Outlets at Barstow），拥有超过40个世界知名品牌商店，不论你是想要购买旅行用品、高档皮包还是休闲服饰，在这里都能找到。你可以为自己打造出全新的造型、搭配时尚的鞋子或者为你的朋友挑选便宜又时尚的礼物。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交通：巴士
                <w:br/>
              </w:t>
            </w:r>
          </w:p>
        </w:tc>
        <w:tc>
          <w:tcPr/>
          <w:p>
            <w:pPr>
              <w:pStyle w:val="indent"/>
            </w:pPr>
            <w:r>
              <w:rPr>
                <w:rFonts w:ascii="宋体" w:hAnsi="宋体" w:eastAsia="宋体" w:cs="宋体"/>
                <w:color w:val="000000"/>
                <w:sz w:val="20"/>
                <w:szCs w:val="20"/>
              </w:rPr>
              <w:t xml:space="preserve">早餐：√     午餐：X     晚餐：IN&amp;OUT明星汉堡   </w:t>
            </w:r>
          </w:p>
        </w:tc>
        <w:tc>
          <w:tcPr/>
          <w:p>
            <w:pPr>
              <w:pStyle w:val="indent"/>
            </w:pPr>
            <w:r>
              <w:rPr>
                <w:rFonts w:ascii="宋体" w:hAnsi="宋体" w:eastAsia="宋体" w:cs="宋体"/>
                <w:color w:val="000000"/>
                <w:sz w:val="20"/>
                <w:szCs w:val="20"/>
              </w:rPr>
              <w:t xml:space="preserve">洛杉矶周边地区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洛杉矶-圣地亚哥-墨西哥蒂华纳-洛杉矶
                <w:br/>
                早餐后，开展新一天的旅程。 
                <w:br/>
                【圣地亚哥——加州灵魂与蔚蓝海岸的完美交融】 
                <w:br/>
                【圣地亚哥】拥有112公里长的海滩、令人叹为观止的美景、四季如春的宜人气候，圣地亚哥以加利福尼亚的海滨之城而闻名，是一个理想的度假胜地。
                <w:br/>
                【圣地亚哥军港】（约40分钟）自由漫步于港口广场，在胜利之吻雕塑前留影，港口边停靠着退役的中途岛号航空母舰。
                <w:br/>
                【胜利之吻】这座雕像纪念了美国海军士兵在二战胜利时与女友的深情一吻，是二战胜利的象征之一。
                <w:br/>
                【墨西哥城市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交通：巴士
                <w:br/>
              </w:t>
            </w:r>
          </w:p>
        </w:tc>
        <w:tc>
          <w:tcPr/>
          <w:p>
            <w:pPr>
              <w:pStyle w:val="indent"/>
            </w:pPr>
            <w:r>
              <w:rPr>
                <w:rFonts w:ascii="宋体" w:hAnsi="宋体" w:eastAsia="宋体" w:cs="宋体"/>
                <w:color w:val="000000"/>
                <w:sz w:val="20"/>
                <w:szCs w:val="20"/>
              </w:rPr>
              <w:t xml:space="preserve">早餐：√     午餐：墨西哥玉米饼     晚餐：√   </w:t>
            </w:r>
          </w:p>
        </w:tc>
        <w:tc>
          <w:tcPr/>
          <w:p>
            <w:pPr>
              <w:pStyle w:val="indent"/>
            </w:pPr>
            <w:r>
              <w:rPr>
                <w:rFonts w:ascii="宋体" w:hAnsi="宋体" w:eastAsia="宋体" w:cs="宋体"/>
                <w:color w:val="000000"/>
                <w:sz w:val="20"/>
                <w:szCs w:val="20"/>
              </w:rPr>
              <w:t xml:space="preserve">洛杉矶周边地区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洛杉矶-加州小镇
                <w:br/>
                【圣塔芭芭拉】美国加利福尼亚州的圣塔芭芭拉市，也称圣巴巴拉或圣塔巴巴拉 (Santa Barbara)，背靠圣塔耶兹山脉，面临太平洋，圣塔巴巴拉平均房价达96万美元，在美国富翁的10大理想居住地排名中位居第四名。
                <w:br/>
                【圣塔芭芭拉法院钟楼】（约15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【圣塔芭芭拉码头】（约15分钟）感受醉人阳光的加州海滩与造访浪漫的码头，这里还是众多海鸟们的聚集地。
                <w:br/>
                【丹麦小镇】（约1小时）位于美国加州中部圣塔芭芭拉县境内，是一个具有典型北欧风光的纯朴，袖珍小镇，小镇内有图画般的丹麦式建筑，丹麦风车，丹麦食品，葡萄酒及丹麦特色工艺品。
                <w:br/>
                随后，送往酒店休息，结束当天行程。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加州小镇地区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加州小镇-旧金山
                <w:br/>
                【加州1号海滨公路】（途经）沐浴着加州的阳光，吹着美国西岸的海风，听着太平洋拍打沿岸的声音，就像梦境一般美妙，这就是加州1号公路的魅力。它位于洛杉矶以北，旧金山以南，非常出名的景观公路，弯弯曲曲的沿着太平洋。
                <w:br/>
                【17英里风景区】（约40分钟）沿着太平洋海岸，绕行蒙特利半岛，见大海在峭壁之下，孤松在永不消散云雾之上，山光水色恰似泼墨山水，有种如梦似幻的迷蒙美感。
                <w:br/>
                【硅谷】位于美国加利福尼亚州北部的大都会区旧金山湾区南面，是高科技事业云集的圣塔克拉拉谷（Santa Clara Valley）的别称。硅谷最早是研究和生产以硅为基础的半导体芯片的地方，因此得名。
                <w:br/>
                【苹果飞船总部大楼】（外观约10分钟）美国苹果公司新总部大楼，该建筑耗时8年时间完工，总花费达50亿美元，如今已掩映在一片绿树丛中；打卡乔布斯精神之地“飞船总部”，参观【苹果新总部访客中心】（入内约10分钟）Apple Park。
                <w:br/>
                【旧金山】旧金山属亚热带地中海气候，拥有享誉世界的旧金山湾区、金门大桥和渔人码头，气候冬暖夏凉、阳光充足，临近众多美国国家公园和加州葡萄酒产地纳帕谷，被誉为“最受美国人欢迎的城市”。
                <w:br/>
                【金门大桥】（约30分钟）旧金山知名度最高的景点，旧金山的地标，在全美近60万座的桥梁中，更是享有首屈一指的声誉。
                <w:br/>
                【艺术宫】（约20分钟）罗马式的圆顶配上玫瑰红的科林斯石柱，顶面上浮凸着一幅幅精细的浮雕，每个到来的旅客都喜爱的旧金山名胜。
                <w:br/>
                【九曲花街】（约40分钟）电视电影拍摄最喜爱的场景，本是27度斜坡的直线双向车道，后来才改成弯曲的街道，成了风靡全球、最弯曲也最美丽的街道。
                <w:br/>
                【渔人码头】（约40分钟）富有意大利风味的海港，也是旧金山最充满欢乐气息的地方。
                <w:br/>
                随后，送往酒店休息，结束当天行程。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旧金山地区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旧金山✈️北京
                <w:br/>
                乘车前往机场，搭乘国际航班返回北京。跨越国际日期变更线，夜宿航机
                <w:br/>
                交通：参考航班：CA986  SFOPEK  1200/1800+1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北京
                <w:br/>
                抵达北京首都国际机场后，散团，结束此次行程。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北京✈️联运地
                <w:br/>
                客人可自行乘坐国内联运航班，返回联运地。
                <w:br/>
                温馨提示：联运出发日期、时间及航班以航空公司最终安排为准！
                <w:br/>
                <w:br/>
                特别说明：
                <w:br/>
                1. 旅行社将根据最终确认的航班时间、首末站城市对行程游览顺序一并调整，最终以出团说明会或出团前（集合地）派发的行程表为准。
                <w:br/>
                2. 行程中标注内陆段航班号及时间仅供参考，实际起飞及抵达时间以出票为准，内陆段经常发生时间变动，如因此产生行程上的调整，我们会提前通知客人。如遇到不可抗力造成航班更改时间或取消，旅行社在尽力协助解决的前提下，有权利按航班的调整缩减和更改行程。
                <w:br/>
                3. 在不减少原行程正餐总数的情况下，午晚餐的安排情况，会根据内陆段航班时间变化和当天行程具体情况而有所调整。
                <w:br/>
                4. 行程中出发时间为参考，导游在不减少景点的前提下，可能根据路况及当时实际情况对景点顺序及出发时间进行合理调整。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注：因北美城市分布松散，且地广人稀，酒店风格与国内相反。大部分酒店普通楼层较低，平面广，多为2-3层楼高酒店，请提前知晓。
                <w:br/>
                3	早餐：酒店内及酒店外早餐相结合，拉斯维加斯为酒店外早餐
                <w:br/>
                正餐：含行程所列正餐，其中３个特色餐：洛杉矶IN&amp;OUT明星汉堡，纽约网红shake shack汉堡，墨西哥玉米饼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行程所列景点第一门票（注：乘船游览自由女神不上岛，圣约瑟教堂，墨西哥蒂华纳），
                <w:br/>
                6	专业领队服务（含司导服务费）
                <w:br/>
                7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本次行程签证费用(需要美国+加拿大两国签证)；
                <w:br/>
                2	护照费、EVUS美签电子登记费用、申请签证中准备相关材料所需的制作、手续费，如未成年人所需的公证书、认证费
                <w:br/>
                3	国内段往返地面交通；
                <w:br/>
                5	额外游览用车超时费（导游和司机每天正常工作时间不超过9小时，如超时需加收超时费）；
                <w:br/>
                6	行程中所列游览活动之外项目所需的费用；
                <w:br/>
                7	单间差(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注：12岁以下不占床小童减团费CNY2000/人，占床小童按成人价收取。
                <w:br/>
                8	在机场内转机、候机及在飞机上时间及自由活动期间用餐由客人自理。(在美国内陆的航班不提供免费的飞机餐)；
                <w:br/>
                9	出入境行李的海关税、全程行李搬运费、保管费以及行李托运费（目前美国国际段有一件免费行李托运(仅供参考)；而美国内陆段均无免费行李托运，内陆段行李托运费为USD40-65/件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维他命礼品中心Green Health</w:t>
            </w:r>
          </w:p>
        </w:tc>
        <w:tc>
          <w:tcPr/>
          <w:p>
            <w:pPr>
              <w:pStyle w:val="indent"/>
            </w:pPr>
            <w:r>
              <w:rPr>
                <w:rFonts w:ascii="宋体" w:hAnsi="宋体" w:eastAsia="宋体" w:cs="宋体"/>
                <w:color w:val="000000"/>
                <w:sz w:val="20"/>
                <w:szCs w:val="20"/>
              </w:rPr>
              <w:t xml:space="preserve">
                购物时间约30分钟
                <w:br/>
                1	为防止疲劳驾驶，行程中途经的休息站、加油站、公共卫生间等地停留仅供休息和方便之用，不建议游客购物，游客因购物产生的纠纷与本社无关
                <w:br/>
                2	根据中国海关总署的规定，旅客在境外购买的物品，在进入中国海关时可能需要征收关税。详细内容见《中华人民共和国海关总署公告2010年第54号文件》。
                <w:br/>
                3	所有购物场所绝不强迫，如因行程安排、天气等原因无法安排，请您理解；
                <w:br/>
                4	所有商品均明码标价，请您在购买之前务必慎重考虑，一旦确认购买付费后非质量问题一律不予退还；
                <w:br/>
                5	不增加行程中列明以外的额外购物店（如要求增加须经全体团员签字同意方可增加）；
                <w:br/>
                6	购物安排是应客人要求而增加的项目，客人应本着“自愿自费”的原则，导游将不会带有任何强迫因素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无畏号航母博物馆</w:t>
            </w:r>
          </w:p>
        </w:tc>
        <w:tc>
          <w:tcPr/>
          <w:p>
            <w:pPr>
              <w:pStyle w:val="indent"/>
            </w:pPr>
            <w:r>
              <w:rPr>
                <w:rFonts w:ascii="宋体" w:hAnsi="宋体" w:eastAsia="宋体" w:cs="宋体"/>
                <w:color w:val="000000"/>
                <w:sz w:val="20"/>
                <w:szCs w:val="20"/>
              </w:rPr>
              <w:t xml:space="preserve">“无畏”号航母1943年服役，历经二战、冷战和越战，是一艘在二次世界大战的太平洋战场上曾经立下赫赫战功的航空母舰。</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洛克菲勒登顶+夜游纽约曼哈顿</w:t>
            </w:r>
          </w:p>
        </w:tc>
        <w:tc>
          <w:tcPr/>
          <w:p>
            <w:pPr>
              <w:pStyle w:val="indent"/>
            </w:pPr>
            <w:r>
              <w:rPr>
                <w:rFonts w:ascii="宋体" w:hAnsi="宋体" w:eastAsia="宋体" w:cs="宋体"/>
                <w:color w:val="000000"/>
                <w:sz w:val="20"/>
                <w:szCs w:val="20"/>
              </w:rPr>
              <w:t xml:space="preserve">体验最具现代的都市夜生活，夜游全程约1.5小时，景点包括：时代广场、洛克菲勒登顶等。夜色中的曼哈顿如梦如幻。</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联合国入内</w:t>
            </w:r>
          </w:p>
        </w:tc>
        <w:tc>
          <w:tcPr/>
          <w:p>
            <w:pPr>
              <w:pStyle w:val="indent"/>
            </w:pPr>
            <w:r>
              <w:rPr>
                <w:rFonts w:ascii="宋体" w:hAnsi="宋体" w:eastAsia="宋体" w:cs="宋体"/>
                <w:color w:val="000000"/>
                <w:sz w:val="20"/>
                <w:szCs w:val="20"/>
              </w:rPr>
              <w:t xml:space="preserve">联合国大厦（入内）联合国总部大楼，是世界上唯一的一块“国际领土”。</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国会大厦入内</w:t>
            </w:r>
          </w:p>
        </w:tc>
        <w:tc>
          <w:tcPr/>
          <w:p>
            <w:pPr>
              <w:pStyle w:val="indent"/>
            </w:pPr>
            <w:r>
              <w:rPr>
                <w:rFonts w:ascii="宋体" w:hAnsi="宋体" w:eastAsia="宋体" w:cs="宋体"/>
                <w:color w:val="000000"/>
                <w:sz w:val="20"/>
                <w:szCs w:val="20"/>
              </w:rPr>
              <w:t xml:space="preserve">美国国会大厦：位于美国首都华盛顿—哥伦比亚特区Washington.D.C。美国人它看做是民有、民治、民享政权的最高象征。</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拉斯维加斯大夜游</w:t>
            </w:r>
          </w:p>
        </w:tc>
        <w:tc>
          <w:tcPr/>
          <w:p>
            <w:pPr>
              <w:pStyle w:val="indent"/>
            </w:pPr>
            <w:r>
              <w:rPr>
                <w:rFonts w:ascii="宋体" w:hAnsi="宋体" w:eastAsia="宋体" w:cs="宋体"/>
                <w:color w:val="000000"/>
                <w:sz w:val="20"/>
                <w:szCs w:val="20"/>
              </w:rPr>
              <w:t xml:space="preserve">作为“不夜城”的拉斯维加斯，夜景是世界闻名。每当夜幕降临，华灯初上，那流动的灯光绚丽无比，映亮了整个夜空，美轮美奂、五光十色，光控、声控等现代高科技产品在这里云集，吸引着无数游客驻足观看。体验美国最美丽、最璀璨、最耀眼、最具代表性的不夜城，夜游也是体验美国奢华、疯狂和纸醉金迷最好的方式，是游客到拉斯维加斯的必游项目之一。还有风花雪月一条街，真正让您感受美国的本地的夜生活文化。</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270.00</w:t>
            </w:r>
          </w:p>
        </w:tc>
      </w:tr>
      <w:tr>
        <w:trPr/>
        <w:tc>
          <w:tcPr/>
          <w:p>
            <w:pPr>
              <w:pStyle w:val="indent"/>
            </w:pPr>
            <w:r>
              <w:rPr>
                <w:rFonts w:ascii="宋体" w:hAnsi="宋体" w:eastAsia="宋体" w:cs="宋体"/>
                <w:color w:val="000000"/>
                <w:sz w:val="20"/>
                <w:szCs w:val="20"/>
              </w:rPr>
              <w:t xml:space="preserve">羚羊彩穴+马蹄湾</w:t>
            </w:r>
          </w:p>
        </w:tc>
        <w:tc>
          <w:tcPr/>
          <w:p>
            <w:pPr>
              <w:pStyle w:val="indent"/>
            </w:pPr>
            <w:r>
              <w:rPr>
                <w:rFonts w:ascii="宋体" w:hAnsi="宋体" w:eastAsia="宋体" w:cs="宋体"/>
                <w:color w:val="000000"/>
                <w:sz w:val="20"/>
                <w:szCs w:val="20"/>
              </w:rPr>
              <w:t xml:space="preserve">全世界最奇特的狭缝洞穴——世界十大摄影地点之一的羚羊彩穴。彩穴的岩壁融合了千百年来风和洪流的侵蚀，呈完美的波浪形，是大自然的抽象画。一直以来彩穴都是纳瓦霍印第安人静坐沉思的净地，他们相信这里可以聆听神的声音。随后前往马蹄湾, 她被国家地理杂志评选为十大最佳摄影地点之一，1000 英尺直下的悬崖下，绿色的科罗拉多河围绕着红色的马蹄状岩石，蜿蜒流淌出 270 度的转角，极具震撼。翻过一段小山坡，沿着布满细沙的步道前行，眼前豁然开朗，您一定会沉醉于碧水蓝天红岩钩织出的动人心魄之美。 在科罗拉多河沿岸由上往下俯瞰，将发现科罗拉多河流经 270 度巨大的马蹄型弯道。此景观是保证震憾人心，是地球上最奇特诡异的景观之一，也是大自然摄影家的最爱。</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270.00</w:t>
            </w:r>
          </w:p>
        </w:tc>
      </w:tr>
      <w:tr>
        <w:trPr/>
        <w:tc>
          <w:tcPr/>
          <w:p>
            <w:pPr>
              <w:pStyle w:val="indent"/>
            </w:pPr>
            <w:r>
              <w:rPr>
                <w:rFonts w:ascii="宋体" w:hAnsi="宋体" w:eastAsia="宋体" w:cs="宋体"/>
                <w:color w:val="000000"/>
                <w:sz w:val="20"/>
                <w:szCs w:val="20"/>
              </w:rPr>
              <w:t xml:space="preserve">好莱坞环球影城</w:t>
            </w:r>
          </w:p>
        </w:tc>
        <w:tc>
          <w:tcPr/>
          <w:p>
            <w:pPr>
              <w:pStyle w:val="indent"/>
            </w:pPr>
            <w:r>
              <w:rPr>
                <w:rFonts w:ascii="宋体" w:hAnsi="宋体" w:eastAsia="宋体" w:cs="宋体"/>
                <w:color w:val="000000"/>
                <w:sz w:val="20"/>
                <w:szCs w:val="20"/>
              </w:rPr>
              <w:t xml:space="preserve">洛杉矶环球影城是每位电影爱好者的理想之地，这里为你带来好莱坞大片的魔幻体验。从《哈利·波特》的神秘巫师世界到《侏罗纪公园》的恐龙冒险，每一个角落都充满惊喜与刺激。充满速度与激情的过山车，将让你心跳加速，沉浸于无与伦比的视听震撼。更有刺激的现场演出，让电影特效一瞬间鲜活于眼前。不论是家庭出游还是和朋友共度欢乐时光，环球影城都是你不可错过的梦想之旅！</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洛杉矶深度游</w:t>
            </w:r>
          </w:p>
        </w:tc>
        <w:tc>
          <w:tcPr/>
          <w:p>
            <w:pPr>
              <w:pStyle w:val="indent"/>
            </w:pPr>
            <w:r>
              <w:rPr>
                <w:rFonts w:ascii="宋体" w:hAnsi="宋体" w:eastAsia="宋体" w:cs="宋体"/>
                <w:color w:val="000000"/>
                <w:sz w:val="20"/>
                <w:szCs w:val="20"/>
              </w:rPr>
              <w:t xml:space="preserve">游览景点有：格里菲斯，洛杉矶的标志性建筑，曾经是电影《霹雳娇娃2》和《黄金眼》的外景地，以及出现在游戏《侠盗猎车手5》中加密网球馆Crypto.com Arena（外观），曾经的斯台普斯球馆，是NBA洛杉矶湖人队（L.A.Lakers）的主场。迪士尼音乐厅（外观），洛杉矶最著名的音乐厅，地标性建筑。比佛利山庄，全球富豪心目中的梦幻之地，大牌影视经纪人及明星经常出没。圣塔莫尼卡，距离洛杉矶市区最近的海滩，是北美66号公路的终点，海景备受好莱坞导演们宠爱。</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圣地亚哥深度游</w:t>
            </w:r>
          </w:p>
        </w:tc>
        <w:tc>
          <w:tcPr/>
          <w:p>
            <w:pPr>
              <w:pStyle w:val="indent"/>
            </w:pPr>
            <w:r>
              <w:rPr>
                <w:rFonts w:ascii="宋体" w:hAnsi="宋体" w:eastAsia="宋体" w:cs="宋体"/>
                <w:color w:val="000000"/>
                <w:sz w:val="20"/>
                <w:szCs w:val="20"/>
              </w:rPr>
              <w:t xml:space="preserve">
                巴尔博亚公园+圣地亚哥老城深度游
                <w:br/>
                巴尔博亚公园建于1910年，曾举办1915年巴拿马-加利福尼亚博览会和1935年加利福尼亚太平洋国际博览会，园内许多建筑为博览会时期遗留，具有浓厚的西班牙殖民复兴风格它不仅是一座美丽的城市公园，还汇聚了众多博物馆、花园和文化设施，是感受艺术与自然魅力的绝佳去处。
                <w:br/>
                坐落在圣地亚哥市中心的老城是一个美丽而充满乐趣的历史古城，它是加州的诞生地，是西班牙早期殖民地，同时也是第一批欧洲人定居所。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圣地亚哥游船</w:t>
            </w:r>
          </w:p>
        </w:tc>
        <w:tc>
          <w:tcPr/>
          <w:p>
            <w:pPr>
              <w:pStyle w:val="indent"/>
            </w:pPr>
            <w:r>
              <w:rPr>
                <w:rFonts w:ascii="宋体" w:hAnsi="宋体" w:eastAsia="宋体" w:cs="宋体"/>
                <w:color w:val="000000"/>
                <w:sz w:val="20"/>
                <w:szCs w:val="20"/>
              </w:rPr>
              <w:t xml:space="preserve">
                美国著名的太平洋舰队基地，太平洋舰队的大小50艘舰艇常年驻扎于此，乘坐游船您可以近距离观赏圣地亚哥作为军用港口和民用港口的壮观景象。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br/>
                7、领队将会根据实际情况安排不参加自费。
              </w:t>
            </w:r>
          </w:p>
        </w:tc>
        <w:tc>
          <w:tcPr/>
          <w:p>
            <w:pPr>
              <w:pStyle w:val="indent"/>
            </w:pPr>
            <w:r>
              <w:rPr>
                <w:rFonts w:ascii="宋体" w:hAnsi="宋体" w:eastAsia="宋体" w:cs="宋体"/>
                <w:color w:val="000000"/>
                <w:sz w:val="20"/>
                <w:szCs w:val="20"/>
              </w:rPr>
              <w:t xml:space="preserve">61 分钟</w:t>
            </w:r>
          </w:p>
        </w:tc>
        <w:tc>
          <w:tcPr/>
          <w:p>
            <w:pPr>
              <w:pStyle w:val="right"/>
            </w:pPr>
            <w:r>
              <w:rPr>
                <w:rFonts w:ascii="宋体" w:hAnsi="宋体" w:eastAsia="宋体" w:cs="宋体"/>
                <w:color w:val="000000"/>
                <w:sz w:val="20"/>
                <w:szCs w:val="20"/>
              </w:rPr>
              <w:t xml:space="preserve">$(美元)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br/>
                18岁以下未成年人参团必备文件
                <w:br/>
                1. 未成年人独自参团旅游  父母双方签写的“不随行父母同意函”
                <w:br/>
                 出生证复印件
                <w:br/>
                2. 未成年人与父或母其中一方参团旅游  父或母其中一方签写的“不随行父母同意函”
                <w:br/>
                 出生证复印件
                <w:br/>
                3. 未成年人与父或母其中一方参团旅游，父母离异但同时拥有抚养权  未随行的父或母签写的“不随行父母同意函”
                <w:br/>
                 父母离婚判决书或协议书复印件
                <w:br/>
                4. 未成年人与父或母其中一方参团旅游，父母离异，只其中一方拥有抚养权  父或母其中一方签写的“不随行父母同意函”（若有）
                <w:br/>
                 父母离婚判决书或协议书复印件
                <w:br/>
                5. 未成年人与法定监护人或领养父母参团旅游  领养文件
                <w:br/>
                 户口本的复印件
                <w:br/>
                <w:br/>
                65 岁以上老年人参团必备文件
                <w:br/>
                1. 年满65以上老年人  务必购买境外救援险：建议安联，美亚等保险
                <w:br/>
                2. 年满80岁以上老年人  务必购买境外救援险：建议安联，美亚等保险
                <w:br/>
                 医院近一个月内健康证明
                <w:br/>
                 必须有50岁以下年轻人陪同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2026-06-15T22:02:42+08:00</dcterms:created>
  <dcterms:modified xsi:type="dcterms:W3CDTF">2026-06-15T22:02:42+08:00</dcterms:modified>
</cp:coreProperties>
</file>

<file path=docProps/custom.xml><?xml version="1.0" encoding="utf-8"?>
<Properties xmlns="http://schemas.openxmlformats.org/officeDocument/2006/custom-properties" xmlns:vt="http://schemas.openxmlformats.org/officeDocument/2006/docPropsVTypes"/>
</file>