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（假日）6-8月【一岛一酒店】泰国曼谷、芭提雅双飞6天行程单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ZLJRQY-YDYJD-6-8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参考航班B：
                <w:br/>
                D1： CZ8099 广州CAN/曼谷BKK 1040-1250 
                <w:br/>
                D6： CZ8100 曼谷BKK/广州CAN 1345-1745
                <w:br/>
                参考航班C：
                <w:br/>
                D1： CZ8079 广州CAN/曼谷BKK 0940-1140
                <w:br/>
                D6： CZ8024 BKK曼谷/广州 1805-2215	
                <w:br/>
                参考航班D：
                <w:br/>
                D1：  CZ8099 广州CAN/曼谷BKK 1040-1250
                <w:br/>
                D6：  CZ364  BKK曼谷/广州 1900-2310
                <w:br/>
                参考航班E：
                <w:br/>
                D1： CZ5095 广州CAN/曼谷BKK 1150-1405
                <w:br/>
                D6： CZ3082 BKK曼谷/广州 1555-2000	
                <w:br/>
                参考航班F：
                <w:br/>
                D1： CZ8323 深圳SZX/曼谷BKK 1355-1625
                <w:br/>
                D6： CZ8324 曼谷BKK/深圳SZX 1725-2205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【泰国 一岛一酒店】曼谷芭提雅双飞6天5晚
                <w:br/>
                【品质服务】专业的中国籍领队、中文导游贴心服务，让您玩舒心、开心、放心；
                <w:br/>
                【甄选酒店】曼谷入住优质网评五钻酒店，象雅岛海景别墅或星空泡泡屋（一岛一酒店），推开门就是海！升级二晚芭提雅中天温德姆国五酒店。
                <w:br/>
                【美食盛宴】鹰一号风味餐，鸟巢男模餐厅（每人一只大头虾）、咖喱螃蟹特色、泰式特色餐，更安排夜市体验当地美食。
                <w:br/>
                【网红景点】  探访私人岛屿→象雅岛，享受阳光、沙滩、海浪、比基尼！
                <w:br/>
                              经典必游：大皇宫，骑大象，泰服，泰国水果大餐。
                <w:br/>
                【特别安排】 打卡曼谷网红夜市 ，海天盛筵男模派对，鸟巢男模餐厅泳池派对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【泰国 一岛一酒店】曼谷芭提雅双飞6天5晚
                <w:br/>
                【品质服务】专业的中国籍领队、中文导游贴心服务，让您玩舒心、开心、放心；
                <w:br/>
                【甄选酒店】曼谷入住优质网评五钻酒店，象雅岛海景别墅或星空泡泡屋（一岛一酒店），推开门就是海！升级二晚芭提雅中天温德姆国五酒店。
                <w:br/>
                【美食盛宴】鹰一号风味餐，鸟巢男模餐厅（每人一只大头虾）、咖喱螃蟹特色、泰式特色餐，更安排夜市体验当地美食。
                <w:br/>
                【网红景点】  探访私人岛屿→象雅岛，享受阳光、沙滩、海浪、比基尼！
                <w:br/>
                经典必游：大皇宫，骑大象，泰服，泰国水果大餐。
                <w:br/>
                【特别安排】 打卡曼谷网红夜市 ，海天盛筵男模派对，鸟巢男模餐厅泳池派对
                <w:br/>
                【特别赠送】专属接机欢迎饮料、旅游意外险、出游惊喜-生日蛋糕当月生日庆生；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广州/深圳-曼谷：乘机赴曼谷机场 -入住酒店
                <w:br/>
                于指定时间集合，由领队带领办理相关出国手续。搭乘班机从广州白云国际机场或者深圳宝安机场直飞“微笑之国”—泰国（约3小时），抵达后，由指引牌指引经过移民局后提取行李，通过海关，由旅游专用贵宾出口出机场，机场小弟举接机牌；由我司专业导游接团致欢迎词；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曼谷-芭提雅： 大皇宫+玉佛寺-爱侣湾四面佛-网红LV咖啡厅（外观最佳机位打卡）-探索暹罗商圈-前往芭堤雅
                <w:br/>
                酒店享用早餐，前往参观--
                <w:br/>
                【大皇宫+玉佛寺】(约 100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爱侣湾四面佛】（约15分钟）四面佛神庙是泰国曼谷最具代表性的宗教场所，位于拉差巴颂十字路口繁华商业区，供奉高4米的花岗岩神龛金身四面佛（印度教大梵天王），四副面孔分别象征慈、悲、喜、舍四种梵心。该神庙兼具佛教与印度教双重信仰属性，每年吸引大量信徒与游客膜拜。
                <w:br/>
                【网红LV咖啡厅】（外观）（约15分钟）Le Cafe Louis Vuitton Bangkok，在这个都市丛林中，隐藏着一家既奢华又独特的咖啡厅，这是世界上仅有的几家Louis Vuitton咖啡馆之一，它不仅承载着品牌的奢华基因，还为您带来无与伦比的视觉体验。
                <w:br/>
                【探索暹罗商圈】（约2小时）自由活动，可步行15分钟自行前往BANGKOK网红桥拍照打卡。中餐在暹罗商圈推荐自理，体验一次City walk漫漫游，带您感受曼谷暹罗中心的城市魅力！Central World作为曼谷必逛之一！同时也是一个让人逛的眼花缭乱的地方！整理了这份完整的楼层指南请收好。
                <w:br/>
                楼层推荐
                <w:br/>
                一楼
                <w:br/>
                1Comma &amp;nd（本土品牌集合店）、shake shack或者泡泡玛特、April Poolday：连体和泳衣都有、Blackdog：龙虾短袖、小吊带、裙子都很有特色！Rally：曼谷本地网红很多人都有他家水桶包2Goodgoods特色泰式小钱包和吊坠都很Q、竹编包的颜色款式都很全～
                <w:br/>
                二楼
                <w:br/>
                1.Panpuri伴手礼品味天花板、香水油、香包和护手霜回国都会给朋友带！
                <w:br/>
                2.Gentle Woman新装修后门店直接扩张，款式全又多银色调设计，很多角落适合拍照📷
                <w:br/>
                3.Antidotes断货王Kyoto Forest还有Zen Sanctuary都是闻了会入手的两款味道一款偏小清新甜美橘子调，一款奶香结合檀木香
                <w:br/>
                四楼
                <w:br/>
                1.Boots无论商场内还是街上都能看到Boots门店！Propoliz蜂胶口喷、Boots自家的青瓜水乳No7冰淇淋面膜等，很多性价比宝藏好物
                <w:br/>
                五楼（顺着中庭扶梯上去）
                <w:br/>
                1.Chan编织包的款式和颜色选择多百搭又性价比
                <w:br/>
                2.Hey Studio他家的拖鞋真的蛮好穿特别适合不经常穿高跟鞋的伙伴们暴走2万步都不会觉得脚疼！
                <w:br/>
                3.Plush满足有选择困难症的宝子实现一鞋两穿～可以自由变换拖鞋或凉鞋粗跟/低跟的款多
                <w:br/>
                <w:br/>
                美食推荐
                <w:br/>
                kubkao（正宗泰国菜一定要排队吃！）、Azabu Sabo冰激凌、PS I Love You、Karun奶茶、Afteryou杰伦同款甜品
                <w:br/>
                交通：大巴车
                <w:br/>
              </w:t>
            </w:r>
          </w:p>
        </w:tc>
        <w:tc>
          <w:tcPr/>
          <w:p>
            <w:pPr>
              <w:pStyle w:val="indent"/>
            </w:pPr>
            <w:r>
              <w:rPr>
                <w:rFonts w:ascii="宋体" w:hAnsi="宋体" w:eastAsia="宋体" w:cs="宋体"/>
                <w:color w:val="000000"/>
                <w:sz w:val="20"/>
                <w:szCs w:val="20"/>
              </w:rPr>
              <w:t xml:space="preserve">早餐：酒店自助     午餐：X     晚餐：泰式风味餐   </w:t>
            </w:r>
          </w:p>
        </w:tc>
        <w:tc>
          <w:tcPr/>
          <w:p>
            <w:pPr>
              <w:pStyle w:val="indent"/>
            </w:pPr>
            <w:r>
              <w:rPr>
                <w:rFonts w:ascii="宋体" w:hAnsi="宋体" w:eastAsia="宋体" w:cs="宋体"/>
                <w:color w:val="000000"/>
                <w:sz w:val="20"/>
                <w:szCs w:val="20"/>
              </w:rPr>
              <w:t xml:space="preserve">指定芭提雅品牌国际连锁五星中天温德姆酒店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芭堤雅：睡到自然醒-参观泰国三大奇观（七珍佛山/九世皇庙/舍利子塔）-东方嘉年华海天盛筵男模派对
                <w:br/>
                酒店享用早餐，前往参观--
                <w:br/>
                【睡到自然醒】早餐后，可以穿换上泳衣，在温德姆酒店漂亮的泳池打卡拍照，澄澈的Tiffany蓝沁人心脾，带给你泰兰德夏日的一抹清凉。同样酒店还有健身房，游戏房，可以供你娱乐消遣，minibar调制的饮料更是颜值炸裂，随手一摆就是“精装朋友圈“，当然，这里没有”毛坯“的旅程，有的只有令人回味的无限浪漫…
                <w:br/>
                【泰国三大奇观】这是一个在当地旅游中非常著名且独特的景点组合，“The Three Wonders of Pattaya”。它并不是指自然景观，而是指三个紧邻在一起的、以泰国文化、艺术和佛教为主题的特色建筑与雕塑园区。
                <w:br/>
                1. 七珍佛山核心奇观：一座利用激光技术在一整面山壁上雕刻出的巨型金色佛像。工匠们将一整座小山从中间劈开，用激光在山体上雕刻出线条，再将18吨重的24K金箔沿着线条嵌入，形成一尊高130米、宽70米的巨大坐佛佛像。
                <w:br/>
                2. 九世皇庙核心奇观：一座现代、简洁而神圣的皇家寺院，专为已故的拉玛九世国王而建。
                <w:br/>
                3. 舍利子塔核心奇观：一座金色佛塔，据信供奉着珍贵的佛陀舍利。一座高耸的金色钟形佛塔，在蓝天映衬下非常醒目。塔身贴有金箔，璀璨夺目。
                <w:br/>
                【东方嘉年华海天盛宴男模派对】(约 60 分钟)在芭提雅海湾的浪漫夜色中，一场专属的狂欢—东方嘉年华海天盛筵男模晚宴盛大开启。现场星光熠熠，帅气迷人的男模们犹如从时尚画卷中走来的神祇，他们用独特的魅力与自信的步伐，点燃整个晚宴的激情 氛围。精致的美食散发着诱人的香气，与悠扬的音乐、璀璨的灯光相互交融，打造出极致奢华的感官体验。
                <w:br/>
                交通：大巴车
                <w:br/>
              </w:t>
            </w:r>
          </w:p>
        </w:tc>
        <w:tc>
          <w:tcPr/>
          <w:p>
            <w:pPr>
              <w:pStyle w:val="indent"/>
            </w:pPr>
            <w:r>
              <w:rPr>
                <w:rFonts w:ascii="宋体" w:hAnsi="宋体" w:eastAsia="宋体" w:cs="宋体"/>
                <w:color w:val="000000"/>
                <w:sz w:val="20"/>
                <w:szCs w:val="20"/>
              </w:rPr>
              <w:t xml:space="preserve">早餐：酒店自助     午餐：咖喱螃蟹特色     晚餐：海天盛筵国际自助   </w:t>
            </w:r>
          </w:p>
        </w:tc>
        <w:tc>
          <w:tcPr/>
          <w:p>
            <w:pPr>
              <w:pStyle w:val="indent"/>
            </w:pPr>
            <w:r>
              <w:rPr>
                <w:rFonts w:ascii="宋体" w:hAnsi="宋体" w:eastAsia="宋体" w:cs="宋体"/>
                <w:color w:val="000000"/>
                <w:sz w:val="20"/>
                <w:szCs w:val="20"/>
              </w:rPr>
              <w:t xml:space="preserve">指定芭提雅品牌国际连锁五星中天温德姆酒店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芭堤雅-罗勇府：景泰庄园（骑大象+水果+泰服体验）-尊贵体验真正岛屿象雅岛&amp;曼奈岛
                <w:br/>
                【璟泰庄园四合一】（游览时间约90分钟） (泰服体验、骑大象、水果餐)：让你体验到最地道的泰国文化元素，独特的泰国文化氛围和地道的生活方式，及独具一格的风土人情。浓浓泰国风就是庄园带来的感受，泰式传统服装体验，还有可爱大象和马车等着您的到访，让您从入园处一路玩到最泰国的各式活动，也让您在这次的旅途中看见最泰国的泰国。温馨提示：（出于安全因素考虑，景区规定60岁以上客人不允许骑大象，恕不退费或补偿，敬请谅解！
                <w:br/>
                【私人岛屿--象雅岛】乘坐快艇前往象雅岛海域（快艇时间约8-15分钟），踏上专属岛屿，沐浴灿烂阳光，漫步柔软沙滩，与网红秋千合影打卡，开启赶海拾贝的趣味之旅，解锁泰式 海岛的浪漫。象雅岛是一个全新的岛屿，最原生态的岛屿。泰国“独一无二”的一岛一酒店的海岛。象雅岛拥有岛上海景别墅、时尚浪漫与自然和谐共生的星空泡泡屋。打造了时尚的视觉体验，让游客真正体验到一岛之主的尊贵感！潮水退去后，沙滩露出湿漉漉的「宝藏地图」。低头寻觅，一定可以捡到海螺、抓到螃蟹，还有会“走路的海胆”更有满 地的多彩砗磲甚是壮观（砗磲需注意保护，仅观赏勿带走）。夕阳把滩涂染成金色时，拎着小桶满载而归，岛主定会把你 的收获加工成美味佳肴。吃着海鲜，喝着小酒，K 着歌。海风里带着咸咸的烟火气——这才是海岛该有的慢时光。也可以自费参加一些水上活动等。如果您喜欢冒险不妨尝试刺激的海底漫步让你心跳加速与五颜六色的热带鱼嬉戏。如果您喜欢安静也可以自费买个椰子躺在沙滩椅上静静的享受阳光沙滩。
                <w:br/>
                【曼奈岛】(英语:KohMan Nai)，又称海龟岛，是位于泰国罗勇府格灵县格兰镇海岸的一座小岛，该岛面积约131莱，养殖了玳瑁海龟和绿海龟等品种的海龟，上岛后，游客可以参观海龟，体验与自然亲近的乐趣‌，还能让你深入了解海龟保护故事，在这方纯净天地，邂逅自然的温柔与生命力。
                <w:br/>
                温馨提示：	
                <w:br/>
                1、象雅岛岛上住宿不指定类型（联排别墅&amp;泡泡屋随机安排），岛上设施简单，请谅解，需快艇过岛，建议上岛当天轻装出行。大件行李需寄存且不能随快艇出发上岛。
                <w:br/>
                交通：大巴车
                <w:br/>
              </w:t>
            </w:r>
          </w:p>
        </w:tc>
        <w:tc>
          <w:tcPr/>
          <w:p>
            <w:pPr>
              <w:pStyle w:val="indent"/>
            </w:pPr>
            <w:r>
              <w:rPr>
                <w:rFonts w:ascii="宋体" w:hAnsi="宋体" w:eastAsia="宋体" w:cs="宋体"/>
                <w:color w:val="000000"/>
                <w:sz w:val="20"/>
                <w:szCs w:val="20"/>
              </w:rPr>
              <w:t xml:space="preserve">早餐：酒店自助     午餐：岛上自助简餐     晚餐：X   </w:t>
            </w:r>
          </w:p>
        </w:tc>
        <w:tc>
          <w:tcPr/>
          <w:p>
            <w:pPr>
              <w:pStyle w:val="indent"/>
            </w:pPr>
            <w:r>
              <w:rPr>
                <w:rFonts w:ascii="宋体" w:hAnsi="宋体" w:eastAsia="宋体" w:cs="宋体"/>
                <w:color w:val="000000"/>
                <w:sz w:val="20"/>
                <w:szCs w:val="20"/>
              </w:rPr>
              <w:t xml:space="preserve">尊享象雅岛海景别墅或星空泡泡屋（备注：不指定类型）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罗勇府-芭提雅-曼谷： 神殿寺-实弹射击-KINGPOWER免税店-鸟巢男模餐厅-网红JODD夜市
                <w:br/>
                酒店享用早餐，前往参观—
                <w:br/>
                【神殿寺】(约40分钟) 即是印度教三位一体神中的创造神-大梵天，所以该称之为四面神，而非四面佛。四面神有四个面，四双手和一双脚，有脚的即是正面，从正面以顺时针方向算起四个面分別代表：平安（手持佛珠）、事业（手持权杖）、婚姻（手持贝壳）、财富（手持金砖）；也分別代表慈、悲、喜、舍四個字。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实弹射击馆】（时间约60分钟，免费赠送五颗子弹），另可以自费体验实弹射击，具体价格以现场为主，赠送项目不用不退）国内体验不到的实弹射击体验，玩转泰国最IN的娱乐方式。场馆内自由参观，感受真枪实弹带来的刺激。
                <w:br/>
                温馨提示（含免费5颗子弹，未满18岁和60周岁以上的不可参加且不退费用也不能转让子弹，安全第一！）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鸟巢曼谷男模餐厅】来曼谷玩，如果想一次遇到很多的泰国各类型帅哥，那必然是位于鸟巢巷的小鲜肉音乐餐吧，一个个大长腿欧巴，把闻名而来的小姐姐们迷得袖魂颠倒，真的称得上是咱们女生的福利，所以小姐妹们，不管你单身不单身。来曼谷一定得来打卡这家店，终生无憾!
                <w:br/>
                【曼谷网红夜市】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早餐：岛上简单早餐     午餐：鹰一号风味餐     晚餐：鸟巢男模餐厅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曼谷-广州/深圳：送机--乘机返回国内
                <w:br/>
                酒店享用早餐，前往参观—
                <w:br/>
                随后我们前往曼谷国际机场，将乘机返回广州/深圳，抵达机场后散团。希望这次的旅行能让您收获满满，让您身心都能得到完全的释放。
                <w:br/>
                备注：因东南亚国家属于小费制国家，行程最后一天，如觉得司机服务好，可以出于自愿适当给予些小费司机；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6、保险：中国个人旅游意外险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1、房差：单房差1280元/人；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6、服务：旅游服务费300元/人；
                <w:br/>
                7、签证：即日起泰国对中国大陆护照实施免签政策。（最终以国家最新政策为准）。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2026-06-16T00:24:21+08:00</dcterms:created>
  <dcterms:modified xsi:type="dcterms:W3CDTF">2026-06-16T00:24:21+08:00</dcterms:modified>
</cp:coreProperties>
</file>

<file path=docProps/custom.xml><?xml version="1.0" encoding="utf-8"?>
<Properties xmlns="http://schemas.openxmlformats.org/officeDocument/2006/custom-properties" xmlns:vt="http://schemas.openxmlformats.org/officeDocument/2006/docPropsVTypes"/>
</file>