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（假日）【首席甘南】广元进·成都出 双飞7日行程单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ZLJRWZ-CG20260513SXGNGYJ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含往返航班，实际航班时间以出票为准。（未含燃油税，报名现收）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
                <w:br/>
                ※   广元进，成都出，跨两省，不走回头路，里程更省、行程更轻松； 
                <w:br/>
                ※   自然风光和人文历史以及休闲文化的结合的7天之旅，一次走完，不留遗憾；
                <w:br/>
                <w:br/>
                ★★【不同视野. 区别常规】
                <w:br/>
                ※   一起寻觅土拨鼠；最佳角度观赏拉卜楞寺全貌、扎尕那仙女滩轻徒步；
                <w:br/>
                ※   换乘当地小车穿越石城、草原、雪山与云端的天路——洛克之路（精华段）
                <w:br/>
                <w:br/>
                ★★【小众景区. 网红打卡】
                <w:br/>
                ※   走进三国古城之——昭化古城、逛天水古城、自由探寻美食；
                <w:br/>
                ※   打卡嘉绒藏区第一寨——甘堡藏寨；藏羌文化的璀璨明珠
                <w:br/>
                ※   品老茶馆地道盖碗茶、打卡城市名片—宽窄巷子，感受成都休闲文化；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广州—广元—昭化古城—宕昌 （广元-昭化16公里约30分钟-宕昌270公里约3.5小时）
                <w:br/>
                广州白云机场集合，乘飞机（飞行约2.5小时）抵达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宕昌—官鹅沟国家森林公园—天水—天水古城 （宕昌-官鹅沟5公里约10分钟—天水340公里约4.5小时）
                <w:br/>
                早上酒店出发，前往5A景区【官鹅沟国家森林公园】（含优惠门票，不含观光车70元，不含电瓶车往返20元，游览约3小时，自愿选择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※行程亮点：不仅能欣赏观赏大自然的鬼斧神工的同时，还能了解西北最完成明清古民居群，逛古城、逛夜景、品美食、感受西北古城烟火。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天水—麦积山—合作   （天水-麦26公里约30分钟-合作390公里约4-4.5小时）
                <w:br/>
                早上酒店出发，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合作市区，合作被称为“雪域羚城”是甘南藏族自治州的州府，全州政治、经济、文化、交通中心后入住酒店。
                <w:br/>
                <w:br/>
                ※行程亮点：走进麦积山石窟是西北最著名的石窟之一，与云冈石窟、龙门石窟和莫高窟一起被并称为“中国四大石窟”。
                <w:br/>
                <w:br/>
                温馨提示：麦积山为悬空栈道，请量力而行，不要拥挤，注意安全.；夜晚出行，请注意外人身和财产安全。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合作—桑科湿地—拉卜楞寺—郭莽湿地—郎木寺—迭部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完毕后前往【拉卜楞寺】(含门优惠票、讲解，游览1.5小时）占地总面积86.6万平方米，藏书7万册；被誉为“世界藏学府”是藏传佛教格鲁派六大寺院之一，也是【天下无贼】取景地，它有着世界上最长的转经走廊（精心安排观景平台拍摄寺院全貌），参观完毕，后前往【郭莽湿地】（游览约30分钟）郭莽湿地是黑颈鹤等珍稀动物过冬的栖息地,也是观鸟的理想之地，观景台上，三只黑颈鹤的雕像，昂头引颈，展翅飞翔，远眺远方，满目西北草原的豪放，完毕后前往郎木寺镇，参观【格尔底寺】（游览约1小时）是格鲁派规模最大、最具影响力的寺院之一，是一座历史悠久、规模庞大的藏传佛教寺院，这里不仅可以欣赏自然风光也能参观人文景观后前往迭部入住酒店。
                <w:br/>
                <w:br/>
                ※行程亮点：安排拉卜楞寺前往观景台观寺庙全貌，更安排了走进临夏回族自治州，它有浓厚历史文化的街区,让人感受到大自然的无尽魅力，深厚宗教氛围和历史底蕴，让人流连忘返。‌
                <w:br/>
                <w:br/>
                温馨提示：
                <w:br/>
                1. 路边部分草原内有娱乐自费项目，一定根据自身需求参加；注意骑马安全，在专业人员指导下骑马，注意安全；进入寺庙，尊重当地少数民族风风俗和宗教信仰，不戴帽子不随意拍照或录像等。 
                <w:br/>
                2. 格尔底寺，主要欣赏自然风光，寺庙内殿堂是不定时对外开放。沿途停车休息以及观赏，穿越马路时务必留心车辆，不要横穿马路，注意安全；郭莽湿地如因环境改造无法游览，无费用退出，请知悉!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迭部—扎尕那—洛克之路—花湖—若尔盖  （迭部-扎尕那26公里约30分钟-九曲180公里约3小时）
                <w:br/>
                早餐后，乘车前往【扎尕那石城】（含优惠门票，不含电瓶车40元，游览约2.5-3小时）被称作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
                <w:br/>
                完毕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酒店入住。‌
                <w:br/>
                <w:br/>
                ※行程亮点：另辟蹊径，带领环湖轻徒步，可木栈道徒步1个小时左右就能到仙女滩，仙女滩一片高山草甸，景色优美，然后从仙女滩沿着木栈道徒步半小时抵达仙女湖，洛克之旅上的观景台俯瞰整个扎尕那宛如仙境；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行走步行栈道时，请注意安全，遇到湿滑路面请绕离栈道，栈道人多时不要拥挤和扎堆；
                <w:br/>
                交通：汽车
                <w:br/>
                景点：【扎尕那石城】 、 【花湖】
                <w:br/>
                自费项：【扎尕那石城】电瓶车40元；【花湖】电瓶车30元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黄河第一湾大酒店/云途酒店/唐古拉酒店/云天洲际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若尔盖—九曲黄河第一湾—理县   （若-理县220公里约3.5小时）
                <w:br/>
                酒店用早餐后，前往【黄河九曲第一湾】（游览约1小时，含优惠门票，不含上行大扶梯60元，自愿选择）称四川若尔盖黄河九曲第一湾景区，四川省阿坝藏族羌族自治州若尔盖县唐克镇和辖曼镇交界处景观，地处四川、青海、甘肃三省交界处 是国家4A级旅游景区；也是中国第一大高原沼泽湿地，因地势原因形成多个“S”形弯道，宛如仙女的丝带自天边飘来，被誉为黄河最美的自然景观之一；又被誉为“宇宙中庄严幻影”（也可在草地、山坡、木栈道附近寻觅土拨鼠）完毕后前往理县沿途观【若尔盖大草原】被誉为“川西北高原的绿洲”,是镶嵌在川西北边界上的一块璀璨绿宝石，后抵达理县，办理入住后，沐浴氡温泉。
                <w:br/>
                <w:br/>
                ※行程亮点： 专属体验，入住黄河第一湾景区酒店，沉浸式接触藏地草原；0距离观赏黄河日出与日落；充足时间游览，可前往木栈道寻找土拨鼠；理县温泉被誉为：可浴、可饮、可疗的灵水神泉。
                <w:br/>
                <w:br/>
                温馨提示：心脏病、高血压、脑溢血、冠心病和孕妇等特殊人群及酒后严禁泡温泉。如有慢性疾病请量力而行；若参加泡温泉请带好洗浴用品，一般泡温泉时间为 1-2 小时以内，请按照温泉区所告知注意事项进行活动；温泉池边路滑， 请小心慢行，注意安全；出水口温度高，小心烫伤；未成年人及老人须成人陪同；
                <w:br/>
                交通：汽车
                <w:br/>
                景点：【黄河九曲第一湾】
                <w:br/>
                自费项：【黄河九曲第一湾】上行大扶梯60元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理县—甘堡藏寨—成都（老茶馆、宽窄巷子）— 广州   （理县-成都190公里约2.5-3小时）
                <w:br/>
                早餐后，乘车前往【甘堡藏寨】（游览约1小时）它倚山傍河而建，故得名甘堡，藏语意为"坡上的村落"。在整个藏区自古就将甘堡为甘堡甲穹，意为百户大寨，整座寨子错落有致，气势恢宏，蔚为壮观，背负绵绵青山，面临千古沱水，景色秀美。
                <w:br/>
                完毕后前往成都后前往【老成都茶馆】（含茶）成都最具特色的露天茶馆，也是成都市保留最完整的地标性老茶馆之一，最具“川西民风古俗风味”的茶馆之一；随意地坐进竹椅里，安详地端起一杯盖碗茶感受程度地道休闲文化后；
                <w:br/>
                前往【宽窄巷子】（游览约1小时）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完毕后前往成都机场，（飞行约2.5小时）抵达广州，结束愉快行程。
                <w:br/>
                <w:br/>
                温馨提示：宽窄巷子、茶馆为赠送项目，如因天气以及不可抗拒因素，导致无法游览，无费用退出；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1：交通：含双程往返机票（未含税）；当地空调旅游车（根据实际人数调整，保证一定空坐率）；
                <w:br/>
                2：住宿 :  入住4晚网评4钻豪华酒店，1晚景区酒店 ，1晚当地4星标准酒店,未挂星；标准双人间，无三人间，单人需补房差（西北地区酒店设备与沿海地区有较大差距，部分地区酒店无空调，敬请谅解；建议自备洗漱用品和毛巾）；
                <w:br/>
                3：用餐：行程内含6早9正，餐标40-50元/人（4个特色风味餐50元/人;滋补老鸭汤、药乡土鸡煲、雪域雪牦牛汤锅、黑石沸腾鱼）；（房费含早不用不退）八菜一汤，十人一桌（若不足10人，根据实际人数决定菜品数量），全程不用不退餐。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br/>
                （60岁以上长者，已经核算优惠门票，不在享受二次优惠，无任何优惠门票退出）。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不含景点门票；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2026-05-31T17:47:19+08:00</dcterms:created>
  <dcterms:modified xsi:type="dcterms:W3CDTF">2026-05-31T17:47:19+08:00</dcterms:modified>
</cp:coreProperties>
</file>

<file path=docProps/custom.xml><?xml version="1.0" encoding="utf-8"?>
<Properties xmlns="http://schemas.openxmlformats.org/officeDocument/2006/custom-properties" xmlns:vt="http://schemas.openxmlformats.org/officeDocument/2006/docPropsVTypes"/>
</file>