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广州/内罗毕  参考航班：CZ633     0055 0630 飞行时间约10小时35分钟
                <w:br/>
                <w:br/>
                第9天  内罗毕/广州  参考航班：CZ634  1315 0535+1 飞行时间约11小时20分钟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全国各地（联运）广州
                <w:br/>
                是日约合21：00集合，搭乘次日班机飞“非洲小巴黎”之称的肯尼亚首都-内罗毕，肯尼亚被称为天然的野生动物王国，它有世界上最大的马塞马拉野生动物保护区，动物物种非常丰富，气候适宜。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广州/内罗毕—马塞马拉
                <w:br/>
                广州/内罗毕（时差-5小时）内罗毕—马塞马拉（约6小时车程）         
                <w:br/>
                参考航班：CZ633  广州-内罗毕  0055 0630（飞行时间10小时35分钟）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马塞马拉
                <w:br/>
                自愿自费参加：约500美金/人乘坐热气球在宁谧平静的晨曦中，享受一次别样的探险之旅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阿布戴尔—内罗毕—安博塞利
                <w:br/>
                阿布戴尔—内罗毕（约3小时车程）-安博塞利（约3小时车程）
                <w:br/>
                酒店早餐后，乘车返回首都内罗毕。
                <w:br/>
                在内罗毕特别安排丰盛的中式午餐，照顾大家的中国胃口，缓解连日来景区西式自助餐的乏味。
                <w:br/>
                安排前往【长颈鹿公园】，您可以自己喂食长颈鹿，近距离亲吻长颈鹿，切身感受人与自然及野生动物和睦相处的乐趣，也是家庭旅行者的爱好之地；
                <w:br/>
                【内罗毕市区观光】（约15分钟），肯雅塔国际会议中心外景、基督教堂等。
                <w:br/>
                乘车前往安博塞利。
                <w:br/>
                安排【安博塞利非洲象小课堂】：特别邀请安博塞利大象保护基金的动物保护学者们来分享安博塞利非洲象群的生活习性，它们曾经是猎人觊觎的猎物，如今是亟需保护的珍贵野生动物，听他们讲述保护野生象群的故事。
                <w:br/>
                交通：旅游车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安博塞利-内罗毕
                <w:br/>
                安博塞利-内罗毕（车程约3小时）
                <w:br/>
                酒店早餐后，【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返回内罗毕，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午餐：酒店打包午餐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内罗毕（飞机）广州
                <w:br/>
                内罗毕/广州
                <w:br/>
                参考航班：CZ634    NBOCAN   1315 0535+1 飞行时间约11小时20分钟 
                <w:br/>
                酒店早餐后退房；
                <w:br/>
                送往内罗毕机场搭乘南方航空公司航班返回。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2026-06-16T03:12:19+08:00</dcterms:created>
  <dcterms:modified xsi:type="dcterms:W3CDTF">2026-06-16T03:12:19+08:00</dcterms:modified>
</cp:coreProperties>
</file>

<file path=docProps/custom.xml><?xml version="1.0" encoding="utf-8"?>
<Properties xmlns="http://schemas.openxmlformats.org/officeDocument/2006/custom-properties" xmlns:vt="http://schemas.openxmlformats.org/officeDocument/2006/docPropsVTypes"/>
</file>