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（假日）纯享九寨双飞一动6天行程单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SC1778038865la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广州飞绵阳CZ8637/16:50-19:30
                <w:br/>
                绵阳飞广州CZ8638/20:40-23:20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【甄选航班】参考南航航班去程CZ8637/16:50-19:30  回程CZ8638/20:40-23:20
                <w:br/>
                【精选景点】童话世界九寨、人间瑶池黄龙、探索古蜀文明三星堆博物馆、超级水利工程都江堰； 
                <w:br/>
                【赠送市内】赠送体验成都闲生活、慢生活、新生活-宽窄巷子+太古里春熙路+锦里
                <w:br/>
                【精选住宿】5晚精选网评4钻酒店、住宿体验更舒适
                <w:br/>
                【纯玩尊享】百分百真纯玩、广东自组、同声同气
                <w:br/>
                【甄选交通】坐上高铁游览九寨，回程升级动车，省时省力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天数
                <w:br/>
                行程
                <w:br/>
                早餐
                <w:br/>
                午餐
                <w:br/>
                晚餐
                <w:br/>
                住宿
                <w:br/>
                第一天
                <w:br/>
                广州-飞绵阳-酒店
                <w:br/>
                ×
                <w:br/>
                ×
                <w:br/>
                ×
                <w:br/>
                绵阳
                <w:br/>
                第二天
                <w:br/>
                绵阳-李白纪念馆-九寨沟
                <w:br/>
                √
                <w:br/>
                √
                <w:br/>
                √
                <w:br/>
                九寨沟
                <w:br/>
                第三天
                <w:br/>
                全天游览九寨沟
                <w:br/>
                √
                <w:br/>
                ×
                <w:br/>
                √
                <w:br/>
                九寨沟
                <w:br/>
                第四天
                <w:br/>
                九寨沟-黄龙-动车-成都
                <w:br/>
                √
                <w:br/>
                √
                <w:br/>
                √
                <w:br/>
                成都
                <w:br/>
                第五天
                <w:br/>
                熊猫乐园-都江堰-宽窄巷子-锦里
                <w:br/>
                √
                <w:br/>
                √
                <w:br/>
                ×
                <w:br/>
                成都
                <w:br/>
                第六天
                <w:br/>
                成都-春熙路-三星堆-绵阳-送机
                <w:br/>
                √
                <w:br/>
                √
                <w:br/>
                ×
                <w:br/>
                温馨的家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广州飞绵阳-入住酒店
                <w:br/>
                广州乘飞机【飞行2.5小时】前往绵阳，导游接团后前往酒店入住休息。
                <w:br/>
                温馨提示：
                <w:br/>
                1、请游客持有效身份证于飞机起飞前 2 小时到达机场办理登机手续，航班时间以出团通知为准。
                <w:br/>
                2、入住酒店后，进入客房首先要清点好房内设施及凉衣架、毛巾、烟灰缸等物，避免退房时因东西不全而索赔。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绵阳-李白纪念馆-九寨沟
                <w:br/>
                早餐后，乘车前往九寨沟（车程约6小时左右），途径【李白纪念馆】李白纪念馆是为纪念唐代大诗人李白而修建的仿唐园林建筑群，李白纪念馆有太白书屋、太白堂、诗苑、古风堂、杜甫堂、归来阁、花雨轩、香云轩等陈列展厅，陈展面积达8000余平方米。其陈列利用图片、文字、实物以及幻影成像等多媒体手段，展示李白生平事迹、馆藏精品书画、精品文物、当代名家李白诗意书画等，其参与性、互动性和知识性能让不同年龄阶层的游客在寓教于乐中充分体验到李白文化的无穷魅力。后继续前往，抵达九寨沟后入住酒店休息。
                <w:br/>
                交通：巴士
                <w:br/>
              </w:t>
            </w:r>
          </w:p>
        </w:tc>
        <w:tc>
          <w:tcPr/>
          <w:p>
            <w:pPr>
              <w:pStyle w:val="indent"/>
            </w:pPr>
            <w:r>
              <w:rPr>
                <w:rFonts w:ascii="宋体" w:hAnsi="宋体" w:eastAsia="宋体" w:cs="宋体"/>
                <w:color w:val="000000"/>
                <w:sz w:val="20"/>
                <w:szCs w:val="20"/>
              </w:rPr>
              <w:t xml:space="preserve">早餐：酒店含早     午餐：团餐包含     晚餐：团餐包含   </w:t>
            </w:r>
          </w:p>
        </w:tc>
        <w:tc>
          <w:tcPr/>
          <w:p>
            <w:pPr>
              <w:pStyle w:val="indent"/>
            </w:pPr>
            <w:r>
              <w:rPr>
                <w:rFonts w:ascii="宋体" w:hAnsi="宋体" w:eastAsia="宋体" w:cs="宋体"/>
                <w:color w:val="000000"/>
                <w:sz w:val="20"/>
                <w:szCs w:val="20"/>
              </w:rPr>
              <w:t xml:space="preserve">九寨沟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全天畅游九寨沟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返回酒店，后入住酒店休息。
                <w:br/>
                交通：巴士
                <w:br/>
                景点：九寨沟
                <w:br/>
                自费项：晚上推荐自费：九寨沟千古情：200-280元/人 晚上推荐自费：藏民家访：180-200元/人
                <w:br/>
              </w:t>
            </w:r>
          </w:p>
        </w:tc>
        <w:tc>
          <w:tcPr/>
          <w:p>
            <w:pPr>
              <w:pStyle w:val="indent"/>
            </w:pPr>
            <w:r>
              <w:rPr>
                <w:rFonts w:ascii="宋体" w:hAnsi="宋体" w:eastAsia="宋体" w:cs="宋体"/>
                <w:color w:val="000000"/>
                <w:sz w:val="20"/>
                <w:szCs w:val="20"/>
              </w:rPr>
              <w:t xml:space="preserve">早餐：酒店包含     午餐：X     晚餐：团餐包含   </w:t>
            </w:r>
          </w:p>
        </w:tc>
        <w:tc>
          <w:tcPr/>
          <w:p>
            <w:pPr>
              <w:pStyle w:val="indent"/>
            </w:pPr>
            <w:r>
              <w:rPr>
                <w:rFonts w:ascii="宋体" w:hAnsi="宋体" w:eastAsia="宋体" w:cs="宋体"/>
                <w:color w:val="000000"/>
                <w:sz w:val="20"/>
                <w:szCs w:val="20"/>
              </w:rPr>
              <w:t xml:space="preserve">九寨沟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黄龙-动车-成都（动车约2小时）
                <w:br/>
                早餐后，乘车前往前往游览人间瑶池【黄龙风景区】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游览完毕后，乘车前往动车站，乘坐动车前往松潘站或黄龙九寨站，抵达后入住酒店
                <w:br/>
                交通：巴士+动车
                <w:br/>
                景点：黄龙景区
                <w:br/>
              </w:t>
            </w:r>
          </w:p>
        </w:tc>
        <w:tc>
          <w:tcPr/>
          <w:p>
            <w:pPr>
              <w:pStyle w:val="indent"/>
            </w:pPr>
            <w:r>
              <w:rPr>
                <w:rFonts w:ascii="宋体" w:hAnsi="宋体" w:eastAsia="宋体" w:cs="宋体"/>
                <w:color w:val="000000"/>
                <w:sz w:val="20"/>
                <w:szCs w:val="20"/>
              </w:rPr>
              <w:t xml:space="preserve">早餐：酒店含早     午餐：团餐包含     晚餐：团餐包含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熊猫乐园-都江堰-宽窄巷子-锦里
                <w:br/>
                早餐后，前往【都江堰熊猫乐园】（已含大门票，不含观光车30元/人）是世界唯一的大熊猫救护与疾病防控研究的专业机构，占地760亩。有大熊猫疾病防控研究区，救护隔离检疫区，康复训练区，公众教育区，办公区和自然景观区等7个功能区组成，可满足40多只大熊猫的救护，饲养管理需要。其中大熊猫康复训练区，公众教育区和自然景观区约500亩的范围面向观众开放，开展公众教育。现有的基地绿树成荫，翠竹葱茏，鸟语花香，空气清新。整个基地参照国家绿色三星标准设计，建筑与自然环境巧妙融合，为大熊猫创造了一个良好的生活环境。下午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游览完毕后返回区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仿古一条街锦里】（游览时间约1小时），锦里是西蜀历史上最古老、最具有商业气息的街道之一，锦里一条街采用了明清时期四川古镇建筑风格，青瓦错落有致，几处翠竹掩映，青石板路蜿蜒前行，屋檐下悬挂着大红的灯笼，民居、客栈、商铺、酒肆、戏楼、万年台座落其间。锦里客栈、三国茶园、曹营坝咖啡吧、张飞牛肉铺、羽扇清茶叶铺；还可尝尝地道的四川名小吃，牛肉焦饼、三大炮、蒸蒸糕等。入住成都酒店休息。
                <w:br/>
                交通：巴士
                <w:br/>
                景点：熊猫乐园、都江堰、宽窄巷子、锦里
                <w:br/>
              </w:t>
            </w:r>
          </w:p>
        </w:tc>
        <w:tc>
          <w:tcPr/>
          <w:p>
            <w:pPr>
              <w:pStyle w:val="indent"/>
            </w:pPr>
            <w:r>
              <w:rPr>
                <w:rFonts w:ascii="宋体" w:hAnsi="宋体" w:eastAsia="宋体" w:cs="宋体"/>
                <w:color w:val="000000"/>
                <w:sz w:val="20"/>
                <w:szCs w:val="20"/>
              </w:rPr>
              <w:t xml:space="preserve">早餐：酒店含早     午餐：团餐包含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成都-春熙路-三星堆-送机
                <w:br/>
                早餐后，前往【春熙路 太古里】（游览约1.5小时）成都最古老的商业街道之一，如今的春熙路依旧热闹非凡，串起了正科甲巷、署袜中街等形成了城中最旺的商圈。这里汇聚众多品牌专卖店，百年老商场，品牌折扣都有，是人们购物的常去之处。后乘车前往【三星堆博物馆】（含门票，不含耳麦讲解30元/人）（备注：因三星堆每日限流，如未约到票则默认改游【成都博物馆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后根据航班时间，乘车前往绵阳机场（车程约1.5小时），乘坐航班返回广州，结束愉快的旅程。
                <w:br/>
                交通：巴士+飞机
                <w:br/>
                景点：三星堆博物馆
                <w:br/>
              </w:t>
            </w:r>
          </w:p>
        </w:tc>
        <w:tc>
          <w:tcPr/>
          <w:p>
            <w:pPr>
              <w:pStyle w:val="indent"/>
            </w:pPr>
            <w:r>
              <w:rPr>
                <w:rFonts w:ascii="宋体" w:hAnsi="宋体" w:eastAsia="宋体" w:cs="宋体"/>
                <w:color w:val="000000"/>
                <w:sz w:val="20"/>
                <w:szCs w:val="20"/>
              </w:rPr>
              <w:t xml:space="preserve">早餐：酒店含早     午餐：团餐包含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1、交通：广州飞绵阳往返机票（以上航班、机型、时间以及来回地点要以出票为准）、不含机场税+燃油附加税，行程用车（旅游观光车，保证每人1正座）
                <w:br/>
                2、用餐：全程含7正4早所有餐食如自动放弃，款项恕不退还。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3、门票：行程内标明景点的第一道大门票：九寨沟、黄龙、三星堆、都江堰、熊猫乐园（所有的价格已按优惠门票核算，不享受二次优惠）
                <w:br/>
                4、住宿：含5晚住宿，标准双人间含每人每天一床位（小孩价不占床位），全程可以安排加床或三人间（不指定）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5、儿童：2-12岁儿童团费团费含旅游车费、儿童半价正餐、导游服务费。不含任何景点门票和交通费用，超高按当地门市价格现补（提前含门票半价+230元/人），不占床位，不含超高早餐，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
                <w:br/>
                不含九寨沟观光车80（必须产生）+保险10（自愿消费）
                <w:br/>
                黄龙上行索道80（建议消费）+下行索道40（自愿消费）+电瓶车20（建议消费）+保险10（自愿产生）
                <w:br/>
                三星堆讲解耳麦30（建议消费）
                <w:br/>
                都江堰电瓶车15（自愿消费）+观光车10（自愿消费）+耳麦10（建议消费）
                <w:br/>
                都江堰熊猫乐观光车30元/人（自愿消费）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1、此团是综合打包价，所有项目不用不退费，无任何门票优惠，敬请谅解；
                <w:br/>
                2、以上行程安排可能会因航班、动车、天气、路况等不可抗力因素，在不影响行程和接待标准前提下， 我社有权调整游览顺序及酒店住宿目的地，敬请谅解。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退团按实际产生的费用扣除的</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2026-06-15T20:34:44+08:00</dcterms:created>
  <dcterms:modified xsi:type="dcterms:W3CDTF">2026-06-15T20:34:44+08:00</dcterms:modified>
</cp:coreProperties>
</file>

<file path=docProps/custom.xml><?xml version="1.0" encoding="utf-8"?>
<Properties xmlns="http://schemas.openxmlformats.org/officeDocument/2006/custom-properties" xmlns:vt="http://schemas.openxmlformats.org/officeDocument/2006/docPropsVTypes"/>
</file>