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惠州2天丨逛惠州西湖丨打卡仙鹅谷丨海鲜自助晚餐&amp;享古法莲香炆鹅盆菜行程单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KH-SP0213753132-0.4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【A】08:00越秀公园地铁C出口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1·住盈富兴酒店，豪叹酒店海鲜自助晚餐
                <w:br/>
                2·吃足3餐，海鲜自助晚，海鲜任吃，刺身任吃，炖汤任饮，啤酒任饮，甜品任吃
                <w:br/>
                3·网红打卡点 岭南明珠 惠州AAAAA西湖
                <w:br/>
                4·打卡仙鹅谷，漫步山谷河畔，享古法莲香炆鹅盆菜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广州出发-惠州罗浮山（门票自理）-午餐自理-盈富兴酒店-海鲜自助晚餐
                <w:br/>
                上车点：08:00越秀公园地铁C出口 【如受交通管制，导游通知为准，当天有可能增加上下车点】
                <w:br/>
                广州出发，乘车前往青山绿水的惠州市博罗县（车程约1.5小时，游览约4小时）游览【罗浮山风景区】（门票自理）罗浮山素有“岭南第一山”之称，是中国道教十大名山之一。传说，蓬莱仙岛中的浮山从东海到南海，附于这里的罗山。并体而成罗浮山，成为百粤群山之祖和岭南道教文化的发祥地。罗浮山文化积淀深厚，集道、佛、儒三教于一山。东晋时期，葛洪、鲍姑、黄大仙等仙道曾在此采药炼丹、修行济世、著书立说。自古以来，罗浮山的奇观胜境、美妙神活源远流长，成为李白、杜甫、苏轼、杨万里等历代文人骚客诗文的重要题材。苏东坡的“罗浮山下四时春，卢桔杨梅次第新。日啖荔枝三百颗，不辞长作岭南人”就是盛赞罗浮山的佳作。众多的诗词楹联和摩崖石刻等也形成罗浮山独具魅力的历史人文景观。罗浮山山下景点众多，不用爬山可游览冲虚古观，东江纵队纪念馆，葛洪博物馆，朱明书院，东坡亭等。
                <w:br/>
                罗浮山主峰海拔1296米。可选择步行爬山也可乘坐索道游览（费用自理）
                <w:br/>
                为方便合理安排行程，午餐自理。
                <w:br/>
                【60岁以下罗浮山成人门票54，儿童半票24元，满60，罗浮山免门票，价格仅供参考，景区公布为准】
                <w:br/>
                景区附近自理午餐
                <w:br/>
                随后前往【盈富兴酒店】办理入住（车程约40分钟），入住后自由活动，自由使用健身房。晚餐酒店海鲜自助晚餐。盈富兴酒店规划建筑面积3.66万平方米，位于广东省最大的内陆淡水湖湿地——惠州市潼湖湿地内，坐拥山水环绕、鸟语花香的自然美景。酒店将现代简约与科技感融入内部设计中，并提供无处不在的智能化服务，让自然生态与智能科技在此完美融合。
                <w:br/>
                晚上享用海鲜自助晚餐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惠州盈富兴酒店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早餐—仙鹅谷—午餐古法莲香炆鹅盆菜—惠州西湖—广州
                <w:br/>
                早餐后，大概9点出发，前往仙鹅谷景区（车程约45分钟，游览约2小时），仙鹅谷坐落在惠州白鹭湖畔，800亩湖光山色，这里是都市人暂别喧器的山水桃源，以湖山风光为基底，融合户外休闲野趣与传统文化底蕴，主打轻松文旅、休闲康养体验，打造大湾区独具韵味的湖山悠游目的地。仙鹅谷将自然康养与特色体验完美结合，园区内绿意环绕、负氧离子充沛，漫步湖畔林间，可舒缓身心、卸下疲意。九品莲花园碧波漾漾，白鹭书院古韵悠悠，院内两百年天然生成的连理香樟蔚然奇观;森林渔乐园野趣盎然，捞鱼、钓虾充满乐趣;还有陨石科普馆、非遗项目体验区可沉浸式感受文化与自然的魅力，更有独有体验式军事乐园“白鹭湖军展”带来别样趣味水上运动中心碧波逐浪，皮划艇、攀岩、丛林穿越、卡丁车、真人CS等百余种户外运动项目，让游人在山水之间尽享自然野趣，解锁多维户外休闲体验。
                <w:br/>
                午餐享用特色园区的特色菜肴“古法莲香炆鹅盆菜”，将惠州地标特色美食“鲜鹅”，与岭南烟火气融合，口感地道、风味纯正，让每一位食客在品尝美味的同时，感受惠州本土饮食文化的独特魅力，为欢聚时光增添舌尖上的温暖与惬意。
                <w:br/>
                午餐后。前往【惠州AAAAA西湖】（车程约50分钟，游览约60分钟），位于惠州市惠城中心区，由西湖景区和红花湖景区组成，总面积 20.91平方公里，其中水域面积 3.13平方公里，是以素雅幽深的山水为特征、以历史文化为底蕴、以休闲和观光为主要功能的国家级风景名胜区和国家AAAAA级旅游景区。其山川秀邃、幽胜曲折、浮洲四起、青山似黛，古色古香的亭台楼阁隐现于树木葱茏之中，景域妙在天成，有“苎萝西子”、“岭南明珠”之美誉，并有“大中国西湖三十六，唯惠州足并杭州”的史载。
                <w:br/>
                游览结束后，集合返回广州，结束愉快行程（具体时间以导游安排为准）！
                <w:br/>
                回程统一送越秀公园。（具体导游当天为准，有可能交通管制改变）
                <w:br/>
                <w:br/>
                以上行程供参考，具体行程景点的游览顺序我社将会在不减少的前提下，根据实际情况做出适当调整！遇景点维修等非旅行社控制因素，旅行社保留使用其它相关代替景点的权利！本线路计划最终解释权归我社所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2.餐饮：1自助早餐+1晚海鲜自助晚餐+1围餐（早餐为酒店自助餐，正餐餐标40元/人，10-12人/围，）行程用餐不用不退！
                <w:br/>
                3住宿：行程所列标准酒店，包含每人每天一床位，若出现单男单女，客人须在出发前自补房差；
                <w:br/>
                4导游：全程优秀导游服务。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1、不含罗浮山门票【60岁以下罗浮山成人门票54，儿童半票24元，满60，罗浮山免门票，价格仅供参考，景区公布为准】
                <w:br/>
                2、不含费用已含中没有提及的项目，以及个人其他消费，景区内自设的购物商铺、娱乐等项目，属于旅游者个人消费行为，如产生纠纷或损失，本社不承担责任；个人旅游意外险（建议购买）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（盈富兴国际酒店，以下价格仅供参考，具体价格以前台价格为准）
                <w:br/>
                酒店开自助早餐&amp;晚餐收费标准如下： 
                <w:br/>
                用餐地点在一楼尤里卡西餐厅，超出人员前台现付
                <w:br/>
                成人增加早餐RMB48元/位，儿童RMB 28元/位（身高1.4米-1.2米）；
                <w:br/>
                成人增加晚餐RMB168元/位，儿童RMB68元/位（身高1.4米-1.2米）；
                <w:br/>
                房差：220元/人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2026-04-30T06:23:33+08:00</dcterms:created>
  <dcterms:modified xsi:type="dcterms:W3CDTF">2026-04-30T06:23:33+08:00</dcterms:modified>
</cp:coreProperties>
</file>

<file path=docProps/custom.xml><?xml version="1.0" encoding="utf-8"?>
<Properties xmlns="http://schemas.openxmlformats.org/officeDocument/2006/custom-properties" xmlns:vt="http://schemas.openxmlformats.org/officeDocument/2006/docPropsVTypes"/>
</file>