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+马尔代夫（卡娜丽芙）纯玩8天|广州直飞科伦坡|锡兰风情&amp;海岛度假|兰卡2晚超豪华酒店+卡娜丽夫岛4晚别墅|经典超值行程单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SA173602656UL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【住宿安排】2晚斯里兰卡当地超豪华酒店，马尔代夫卡娜丽夫2晚日出+2晚日落沙滩别墅；
                <w:br/>
                【经典锡兰】南部海岸小火车、船游红树林、海水小鱼spa、加勒古堡、高跷渔夫；特别赠换装拍照（穿上斯里兰卡传统服饰沙龙/沙丽拍照）；
                <w:br/>
                【马尔代夫娜丽芙岛】英文名（Canareef Resort Maldives）原名为幸福岛，位于阿杜环礁， 从甘岛机场转10分钟快艇即可登岛。岛上未建水屋所以水下环境保护比较好，这里还有群岛中最佳的潜水位置及充满活力的珊瑚礁群和海洋生物，拥有马尔代夫所有酒店中最长的海岸线可以欣赏广阔的印度洋全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广州--科伦坡（参考航班：UL885/ 03：15-06：05 ，飞行时间约5.5小时），海边小火车-南部海岸
                <w:br/>
                由领队协助办理登机手续，乘坐凌晨航班从广州飞往科伦坡，参考航班UL885（03：15-06：05 ）。清晨抵达科伦坡，前往酒店享用早餐。  早餐后，开始一天愉快行程：
                <w:br/>
                 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交通：飞机
                <w:br/>
              </w:t>
            </w:r>
          </w:p>
        </w:tc>
        <w:tc>
          <w:tcPr/>
          <w:p>
            <w:pPr>
              <w:pStyle w:val="indent"/>
            </w:pPr>
            <w:r>
              <w:rPr>
                <w:rFonts w:ascii="宋体" w:hAnsi="宋体" w:eastAsia="宋体" w:cs="宋体"/>
                <w:color w:val="000000"/>
                <w:sz w:val="20"/>
                <w:szCs w:val="20"/>
              </w:rPr>
              <w:t xml:space="preserve">早餐：当地早餐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西南部海滨，高跷渔夫-加勒古堡- 赠送换装拍照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拍照，穿上斯里兰卡传统服饰沙龙/沙丽，留下美丽瞬间。
                <w:br/>
                行程结束后，回酒店休息，享用晚餐。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马尔代夫度假休闲模式...
                <w:br/>
                交通：汽车/飞机
                <w:br/>
              </w:t>
            </w:r>
          </w:p>
        </w:tc>
        <w:tc>
          <w:tcPr/>
          <w:p>
            <w:pPr>
              <w:pStyle w:val="indent"/>
            </w:pPr>
            <w:r>
              <w:rPr>
                <w:rFonts w:ascii="宋体" w:hAnsi="宋体" w:eastAsia="宋体" w:cs="宋体"/>
                <w:color w:val="000000"/>
                <w:sz w:val="20"/>
                <w:szCs w:val="20"/>
              </w:rPr>
              <w:t xml:space="preserve">早餐：酒店早餐     午餐：X     晚餐：酒店自助餐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开启马尔代夫度假模式
                <w:br/>
                开启马尔代夫度假模式，您可以尽享酒店的设施：奥林匹克标准的游泳池，健身房，网球场，还可以在岛上丛林踏青近距离接触热带动植物，也可在水上活动中心自费参加酒店的各项活动；
                <w:br/>
                特别赠送：
                <w:br/>
                赠送1次海豚巡游（Dolphin watching）：没有在小船中，感受印度洋醉人心的风光，是马尔代夫之旅的遗憾，茫茫大海中寻找海豚可爱身影，疲劳随风而去，与这些聪明的生物亲密接触，必将为您留下难以忘怀的美好回忆。
                <w:br/>
                备注： 度假村赠送项目，具体时间安排以度假村安排为准，如因天气或其他原因不能进行，无费用退还或其他补偿。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 ，科伦坡--广州
                <w:br/>
                指定时间集合前往甘岛机场，飞往科伦坡（参考航班：UL120/14：25-16：50），科伦坡-广州（参考航班： UL884 /17：35-02：00+1），结束愉快的斯里兰卡马尔代夫之旅！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1、广州-科伦坡-甘岛往返机票及税；
                <w:br/>
                2、 斯里兰卡2晚当地超豪华酒店、马尔代夫4晚酒店；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2、单房差4500元/人；
                <w:br/>
                3、酒店的行李生小费以及其他服务费；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中国护照目前免签证费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2026-06-16T04:36:14+08:00</dcterms:created>
  <dcterms:modified xsi:type="dcterms:W3CDTF">2026-06-16T04:36:14+08:00</dcterms:modified>
</cp:coreProperties>
</file>

<file path=docProps/custom.xml><?xml version="1.0" encoding="utf-8"?>
<Properties xmlns="http://schemas.openxmlformats.org/officeDocument/2006/custom-properties" xmlns:vt="http://schemas.openxmlformats.org/officeDocument/2006/docPropsVTypes"/>
</file>