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【海口纯净海南】海南海口三亚双高5天丨蜈支洲岛丨南山丨呀诺达丨槟榔谷丨升级2晚海边五钻海棠湾万达嘉华酒店行程单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MJJQ-20260424-HSY5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广州-湛江07:00-14:00之间动车高铁车次
                <w:br/>
                湛江-广州16:30后动车高铁车次，最终车次以实际出票为准。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 | 5A南山丨5A槟榔谷丨5A呀诺达
                <w:br/>
                ★特色美食：火车头万人海鲜广场爆款海鲜餐 | 文昌鸡特色餐 | 黎家簸箕餐
                <w:br/>
                ★甄选睡眠：海口精选品质酒店+升级2晚三亚一线海景酒店：三亚海棠湾万达嘉华度假酒店
                <w:br/>
                ★每团不超过22人（不包括儿童），赠送玫瑰谷电瓶车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广州-湛江（动车高铁约3.5小时）--徐闻（车程约2.5小时）--海口（轮渡船约1小时40分钟）
                <w:br/>
                于指定时间自行前往广州白云站/广州站/广州南站（具体时间/位置出团前1-2天告知，建议提前60分钟抵达膏体站），乘坐高铁抵达湛江北站/湛江西站（高铁车次待定，时间参考：07:00-13:00之间车次；高铁动车车程约2-3.5小时）；
                <w:br/>
                ◎湛江北/西站排接驳车送往徐闻码头，乘坐轮渡前往海口（过海时间约1小时40分钟），途中可欣赏琼州海峡沿海风景。
                <w:br/>
                ◎抵达海口码头，司机接团送往海口酒店入住。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5、湛江段接驳车不随团过海（安排散拼车进行往返接驳），请谅解；
                <w:br/>
                6、车次参考：广州站/广州白云站/广州南站--湛江西/湛江北站，高铁或动车二等座，车次参考07:00-13:00之间车次，具体车次以实际出票为准。五一期间由于需要抢票，不得指定车次时间，最终车次座位可能提前1天晚上23点左右才可清晰，请谅解。
                <w:br/>
                7、动车高铁票均为系统随机出票，故无法指定连座或指定同一车厢，敬请见谅！
                <w:br/>
                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8、动车高铁团的去程操作指引：游客自行前往广州南站/广州站/广州白云站，凭着身份证刷卡进站。
                <w:br/>
                9、预定须知：凡75岁（含75岁）以上老年人，原则上恕不接待。70岁以上老人（含70岁）需要有年轻直系家属（30-55岁之间）陪同，并签订免责协议；
                <w:br/>
                10、单人预定须知：报名年龄需在25-60岁之间，行动自如，身体健康，并务必留紧急联系人姓名及电话；
                <w:br/>
                11、外籍护照客人参团需加收200元/人；
                <w:br/>
                交通：动车高铁+接驳车+轮渡船票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  酒店享用早餐；
                <w:br/>
                ◎  前往国家5A级景区【蜈支洲岛】（含往返船费，含上下岛时间不少于4小时）《为给您留有更充裕的时间享受岛屿风光，岛上中餐不含，建议自备食品上岛，或自行于岛上用简餐》，这里被称为中国的马尔代夫，是玩海的天堂，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三亚指定酒店（升级五钻）：海棠湾万达嘉华度假酒店.园景房或不低于以上标准网评5钻酒店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  酒店享用早餐；
                <w:br/>
                ◎  游览国家5A景区【槟榔谷黎苗文化旅游区】（游览时间不少于120分钟，不含电瓶车等)；走进纯正、灵动的海南民族文化活体博物馆，寻绣面老人，听他们讲过去的故事，与黎家人道一声“波隆”，品一杯山兰玉液，探访海南地道的风土人情。
                <w:br/>
                ◎【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  行程结束后返回酒店。
                <w:br/>
                <w:br/>
                温馨提示：
                <w:br/>
                1、槟榔谷电瓶车、园区二次项目等费用不含，费用参考景区当天挂牌价，选择性消费项目；
                <w:br/>
                2、呀诺达只含景区电瓶车，不含轻松游（即往返缆车），不含园区二次项目等，选择性消费项目，费用参考景区当天挂牌价。
                <w:br/>
                交通：旅游车
                <w:br/>
                景点：槟榔谷、呀诺达
                <w:br/>
                购物点：玫瑰谷
                <w:br/>
                自费项：景区园中园项目/非必乘电瓶车/缆车等不含，费用参考景区当天挂牌价，选择性消费项目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午餐：黎苗簸箕餐     晚餐：√   </w:t>
            </w:r>
          </w:p>
        </w:tc>
        <w:tc>
          <w:tcPr/>
          <w:p>
            <w:pPr>
              <w:pStyle w:val="indent"/>
            </w:pPr>
            <w:r>
              <w:rPr>
                <w:rFonts w:ascii="宋体" w:hAnsi="宋体" w:eastAsia="宋体" w:cs="宋体"/>
                <w:color w:val="000000"/>
                <w:sz w:val="20"/>
                <w:szCs w:val="20"/>
              </w:rPr>
              <w:t xml:space="preserve">三亚指定酒店（升级五钻）：海棠湾万达嘉华度假酒店.园景房或不低于以上标准网评5钻酒店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◎游览国家5A景区【南山文化旅游区】(时间不少于120分钟)，瞻仰全球最高海上塑像----108米的海上观音圣像；漫步椰林海岸海天佛国，感受海景园林之美；
                <w:br/>
                ◎  返回海口；
                <w:br/>
                ◎  晚上推荐自由打卡海大南门夜市，感受这座城市的烟火气。
                <w:br/>
                <w:br/>
                温馨提示：
                <w:br/>
                1、不含南山电瓶车/园区二次项目，费用参考景区挂牌价，选择性消费项目；
                <w:br/>
                2、海南各大园区基本上自设购物场所，非我司额外安排购物场所，请遵循自身消费原则，请知悉。
                <w:br/>
                交通：旅游车
                <w:br/>
                景点：南山、玫瑰谷
                <w:br/>
                购物点：玫瑰谷商场，主售化妆品、精油、特产等
                <w:br/>
                自费项：南山电瓶车/园区二次项目，费用参考景区挂牌价，选择性消费项目；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海口--徐闻（轮渡船约1小时40分钟）--湛江（车程约2.5小时）-广州（高铁约2-3.5小时）
                <w:br/>
                ◎  酒店享用早餐；
                <w:br/>
                ◎  早餐后自由活动，如果时间充裕，您可以自由打卡海口骑楼老街，或者天空之山、云洞图书馆；
                <w:br/>
                ◎  12点前记得退房哦，根据轮渡船时间送往海口码头，乘坐轮渡船返回徐闻，徐闻接驳车送往湛江北站，乘坐高铁返回目的地，结束全部旅程。
                <w:br/>
                <w:br/>
                温馨提示：
                <w:br/>
                1、因航空公司或天气的原因，飞机延误或取消航班导致的延住酒店、用餐、交通等费用问题，需客人自理。
                <w:br/>
                2、车次参考：湛江西/湛江北-广州南/广州站/广州白云站16:30后车次，最终车次以实际出票为准。五一期间不得指定车次，以实际抢票车次为准。
                <w:br/>
                3、行程、景点游览顺序仅供参考，具体视天气及游客实际游览情况而定；
                <w:br/>
                4、海南大部分景区均自设有购物商场（基本上为开放式商场），旅行社会存在途经，敬请谅解，消费遵循自愿原则。
                <w:br/>
                5、湛江段用车存在安排散拼车进行接驳，请谅解。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交通：接驳车+轮渡船+动车高铁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1、交通：广州南/广州站/广州白云站-湛江西/湛江北往返动车高铁票二等座，车次随机安排；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2、住宿：2晚海口当地高档标准建设双人间+2晚升级三亚当地超豪华标准建设双人间（网评五钻标准）。参考酒店已备注在行程内，住宿先后顺序可根据实际情况调整；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餐标30元/人/正；其中3个特色餐：火车头万人海鲜广场爆款海鲜餐|文昌鸡特色餐|黎家簸箕餐；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7、儿童标准：2-13周岁且1.2米以下含半价动车票、正餐费及车位费、服务费；不占床不含超高费用，超高儿童现场补早餐、门票以景区（酒店）规定金额为准，非团队政策有可能高于儿童门票价格请知悉。
                <w:br/>
                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5、不含广州市区到广州/白云站/广州南站等高铁站接送，高铁站集中，高铁站散团。
                <w:br/>
                6、12岁以下儿童不占床，不含超高费用（早餐/门票/轮渡船票）。超高儿童现场补门票以景区规定金额为准，非团队政策有可能高于儿童门票价格请知悉。2 岁以下婴儿不含任何费用，全部由家长自理；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7、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各大景区项目/电瓶车/缆车/潜水等，选择性消费项目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2026-04-30T07:32:28+08:00</dcterms:created>
  <dcterms:modified xsi:type="dcterms:W3CDTF">2026-04-30T07:32:28+08:00</dcterms:modified>
</cp:coreProperties>
</file>

<file path=docProps/custom.xml><?xml version="1.0" encoding="utf-8"?>
<Properties xmlns="http://schemas.openxmlformats.org/officeDocument/2006/custom-properties" xmlns:vt="http://schemas.openxmlformats.org/officeDocument/2006/docPropsVTypes"/>
</file>