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（假日）古韵泉州-揽海听风 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ZLJRMZL-CG20260420M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D1：始发地-泉州：全天接站-入住酒店 不含餐 宿：泉州区域
                <w:br/>
                始发地乘高铁前往泉州机场-泉州南站-泉州站
                <w:br/>
                工作人员接站，抵达魅力古城--[世遗泉州]，当地接送为循环接送车，等待时间不超过 30 分钟。
                <w:br/>
                晚上可自行前往：【泉州古城】泉州古城古称温陵、刺桐、鲤城，简称‘鲤’，别名‘刺桐城’。位于福建泉州市鲤城区，素有‘海滨邹鲁’‘文献之都’美誉，被誉为‘世界宗教博物馆’‘世界多元文化展示中心’，是首批国家历史文化名城、首届东亚文化之都、世界遗产城市、世界美食之都 。
                <w:br/>
                自盛唐始建，经宋元时期发展成为海上丝绸之路起点，刺桐港曾呈现“涨海声中万国商”的繁盛景象。推荐美食：醋肉-面线糊-烧肉粽-牛肉咸饭-旧街咸煎-777 快饮-手打虾滑-一哥肉夹馍-卷片皮鸭晚上可自行前往：
                <w:br/>
                <w:br/>
                D2：泉州：蟳埔渔村-簪花-南少林-西街-开元寺-关岳庙 早 中 宿：泉州区域
                <w:br/>
                前往游览：【蟳埔渔村】蟳埔是泉州海上丝绸之路起点的重要港口。蟳埔女勤劳贤惠，常年佩戴“戴簪花圈，插象牙筷”的头饰，住的是独一无二的“蚵壳厝”（用牡蛎建造的房子），是民俗文化的宝库。蚵壳厝，是闽南泉州地区一种传统特色建筑。
                <w:br/>
                海蛎壳修筑的蚵壳厝和鲟埔女奇特的头饰是鲟埔渔村最靓丽的风景线，这里古朴的民风民俗已刻上了国家非物质文化遗产的印迹。这里也曾是古闽越族的聚居地。
                <w:br/>
                非遗民俗：【簪花围体验】“今生簪花，来世漂亮”蟳埔女是中国三大渔女之一，是福建泉州蟳埔村渔女的称呼。蟳埔服饰有着美好的寓意，头上簪花围，象征着勇敢、奔赴、热爱；穿上这身极具蟳埔特色的衣裳，感受着蟳埔女性的坚韧、勤劳。
                <w:br/>
                蟳埔女与惠安女、湄州女并称为福建三大渔女。蟳埔女头饰俗称“簪花围”，就是将秀发盘于脑后，用鲜花串成花环，梳成圆髻，穿上骨髻”。
                <w:br/>
                蟳埔女簪花围是闽南地区传统特色，已经纳入国家非物质文化之一。【南少林寺】镇国东禅寺，俗称南少林，是相对于河南的少林寺而言，相传是中国南方武术之发源地，位于泉州清源山东麓，相传为曾救唐王十三棍僧之一的智空入闽所建。
                <w:br/>
                历史上的泉州南少林寺是一个庞大建筑群，共有十三进落，东至东岳山麓，西至东门护城河，南至东湖，北至伊斯。
                <w:br/>
                午餐安排闽南特色牛肉咸饭套餐
                <w:br/>
                前往参观：【开元寺】开元寺，中国福建省泉州市内寺庙。历史沿革 开元寺始建于唐垂拱二年(686 年)，传说泉州巨富黄守恭梦见桑树长出莲花，遂舍桑园建寺，初名&amp;quot;莲花寺&amp;quot;。长寿元年(692 年)改&amp;quot;兴教寺&amp;quot;，神龙元年(705 年)又改&amp;quot;龙兴寺&amp;quot;。
                <w:br/>
                【西街】西街片区现有各级文物保护单位共计 20 多处，分属古建筑、古遗址、石刻等多种类别，还有未列入级别但保护较好的古建筑、古民居 12 处，拥有开元寺、东西塔、肃清门等景点。
                <w:br/>
                【关岳庙】通淮关岳庙位于泉州市鲤城区涂门街，俗称涂门关帝庙，主祀关羽,民国三年(1914 年)增祀岳飞，故改现名。是祭祀文(孔子)武（关羽）圣的著也是福建省现存规模最大的武庙。
                <w:br/>
                <w:br/>
                D3：泉州：永宁卫-珞珈寺-红塔湾-梧林-五店市-返程 早-中 宿：/
                <w:br/>
                前往游览【永宁古城】因其特殊地理位置，历来为闽东南地重要港口及海防重地。明朝时，朝廷在此设立卫城，在 鼎盛时期它与天津卫、威海卫齐名为全国三大卫，“永宁卫城”虽然不大，但非常重要永宁古城系为防备倭寇 所建。
                <w:br/>
                永宁古镇最大的看点是一些保存完好的“番仔楼”，结构、设计、装修都很讲究。【海天佛国-珞伽寺】全国唯一的海上寺庙，福建泉州石狮市的黄金海岸，有这么一座寺庙，每当太阳浮出海平面时，它就会披上金光。
                <w:br/>
                洛迦寺矗立于海边礁石之上，时不时会有海浪拍打礁石溅起层层浪花。洛迦寺在海滩的最东头，每当涨潮的时候就会淹没连接的沙滩，为了方便前往，建了一座金桥连接寺庙和海岸。
                <w:br/>
                【红塔湾】最为著名的自然旅游资源当数海滨景观。石狮海岸线曲折，其中永宁宫屿沙滩(俗称永宁沙堤)。整个海岸线滨海水域宽阔，沙滩连绵，海水清沏湛蓝，岛礁棋布，还有充满诗情画意的渔村风情。
                <w:br/>
                岸、湾、浪、潮、沙、礁等自然景观兼备，适开展海水浴、日光浴、沙浴等各种休闲和水上运动，是开辟滨海旅游观光和度假疗养的理想场所。
                <w:br/>
                中餐：泉州善行功德素食自助餐
                <w:br/>
                前往游览：【五店市】“五店市”指的是有闽南特色的红砖厝建筑，横跨明、清、民国三个时期，掩映在密集的高楼大厦中间，在当地历次现代都市改造建设中得以幸存，并受到不断升级的保护。
                <w:br/>
                【梧林古村落】梧林古村落，位于泉州市晋江市，是闽南地区的著名侨乡。这里有闽南传统大厝、哥特式建筑、古罗马式建筑、番仔楼等等，村落整体呈现出中西合璧的特点。这里规模集中的华侨建筑群，也积淀着浓郁的爱国爱乡文化。有人说，这里是“闽南文化后花园”，也是“华侨历史博物馆”。
                <w:br/>
                行程结束后乘车返程，建议开 17:00 分后班次返程！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大交通：广州南/广州东/深圳北往返泉州二等座及手续费
                <w:br/>
                门票：行程所列景点门票（不含景区内二次消费）
                <w:br/>
                住宿：全程入住双标酒店房差 360 元/人
                <w:br/>
                用餐：酒店含早，安排 2 正餐，当地特色咸饭牛肉套餐，善行功德素食自助餐
                <w:br/>
                用车：空调旅游车一人一正坐
                <w:br/>
                导服：全程管家服务
                <w:br/>
                备注：此行程为小包，一人一正座，不指定车型，安排车导管家讲解服务！
                <w:br/>
                儿童费用：6 周岁以下小童；含当地车位，导服，用餐，不含当地住宿，不含早餐；不含动车票
                <w:br/>
                6 周岁-13 周岁中童：含动车半票；含当地车位，导服，用餐，不含当地住宿，不含早餐
                <w:br/>
                （14 周岁以上按成人报名）
                <w:br/>
                备注：簪花围体验为赠送项目，不体验不退费用
                <w:br/>
                景区开放式商场、特产超市不属于购物店范畴。
                <w:br/>
                酒店参考:
                <w:br/>
                四钻参考：万佳东方、兴泰酒店，斯际南苑、豪韵东方
                <w:br/>
                备注：如遇到旺季等特殊情况无房，将安排不低于以上酒店档次的同级酒店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1、潮州古城电瓶车： 20 元/人 ，根据自身体力情况自愿自理。
                <w:br/>
                2、景区其他个人消费。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本产品供应商为：厦门市闽之旅国际旅行社有限公司（畅游福建），许可证编号：L-FJ20049  。为保证游客可如期出发，我社将与其他旅行社共同委托 厦门市闽之旅国际旅行社有限公司（畅游福建）   组织出发（拼团出发），如客人不接受拼团出发，请报名时以书面形式注明。此团由   厦门市闽之旅国际旅行社有限公司（畅游福建）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 饮食安全注意事项
                <w:br/>
                1.旅游期间切勿吃生食、生海鲜等， 在旅游目的地不可光顾路边无牌照摊档， 不要购买“ 三无” 商
                <w:br/>
                品， 忌暴饮暴食，应多喝开水，多吃蔬菜水果，少抽烟，少喝酒。因私自食用不洁食品和海鲜引起的
                <w:br/>
                肠胃疾病， 旅行社不承担经济赔偿责任。
                <w:br/>
                2.不要随意接受和食用陌生人赠送的香烟、食物和饮品，防止不必要的危险。
                <w:br/>
                3.为防止旅途中水土不服，旅游者应自备一些常用药品以备不时之需，切勿随意服用他人提供的药品。
                <w:br/>
                4.如对饮食有特殊要求，请在报名时告知旅行社并提前与导游说明，以便更好地给您安排饮食。
                <w:br/>
                5.旅游团队用餐，旅行社按承诺标准确保餐饮卫生及餐食数量，但不一定满足口味需求，敬请旅游者见
                <w:br/>
                谅； 团队餐中一般不含酒类和特殊饮料，有饮酒习惯者请自行付费购买，但不可贪杯；
                <w:br/>
                二： 住宿安全注意事项
                <w:br/>
                1.抵达酒店后请您在前台领取酒店名片，如迷路时可以按名片提示的电话安全顺利返回酒店。携带贵重
                <w:br/>
                物品须委托饭店寄存和保管，或存放于酒店保险箱内， 离开饭店时别忘了拿走自己的贵重物品及行李
                <w:br/>
                2.入住酒店后，应了解酒店安全须知，熟悉安全转移的路线。入住时立即检查房间内设施是否有损坏、
                <w:br/>
                缺少、污染。发现问题及时要求更换调整，以免退房时发生不必要的麻烦。
                <w:br/>
                3.在洗浴时请注意防滑， 建议提前铺好防滑垫， 防止滑倒受伤。不得在床上吸烟，正确使用电器、电
                <w:br/>
                源。
                <w:br/>
                4.睡前及离店时请确保关闭房间门窗。保管好房卡或钥匙，切勿将房间号告诉陌生人，或邀请陌生人到
                <w:br/>
                房间内交谈，以免发生人身和财物安全问题。
                <w:br/>
                三:用车安全注意事项
                <w:br/>
                1.车辆行驶时尽量避免在车厢内走动或站立，需要走动或站立时，应当扶稳扶好并告知导游和司机。请勿与司机交谈或催促司机开快车，禁止车内吸烟。请勿将头、手、脚或者行李物品伸出窗外，以免发
                <w:br/>
                生意外。不要向车窗外扔物品，以免伤人。
                <w:br/>
                2.下车时请不要拥挤，注意脚下安全，并随身携带贵重物品。下车后注意周围车辆安全，以免发生危险。
                <w:br/>
                3.乘坐交通工具请提前抵达，以免延误行程。乘坐飞机/火车时带好有效期内的身份证，小孩须带户口
                <w:br/>
                簿等有效证件，不携带违禁物品上飞机或汽车。
                <w:br/>
                4.请严格遵守导游游览时间安排， 切勿自行游览，无视导游规定时间，以免耽误其他游客游览行程。
                <w:br/>
                5.由于每组游客的往返航班车次时间不同，无法安排一个导游一一接送，第一天接机入住酒店和最后一
                <w:br/>
                天送站由我社专业人员负责接送， 请游客理解。
                <w:br/>
                四： 游览安全注意事项
                <w:br/>
                1.为保证计划行程顺利完成，请遵守团队作息时间，积极配合导游工作。在景区内请听从导游安排，跟
                <w:br/>
                随导游游览时，注意脚下安全。请不要到“ 旅游者止步” 区域游览。
                <w:br/>
                2.请避免离团活动，如确有需要，请提前以短信或书面方式通报导游，并在约定时间内准时归队。非本
                <w:br/>
                公司组织安排的游览活动，旅游者自行承担风险。由此发生的损失及纠纷，由旅游者自行承担和解决，
                <w:br/>
                旅行社不承担任何责任。
                <w:br/>
                3.法定节假日及暑期等旅游旺季，客流量急剧上升，景区门前、缆车入口、码头登船处等会出现排长队
                <w:br/>
                现象，旅行社将根据景点、缆车、游船等开放的具体时间，对叫早、出发等时间做适当的提前或错后
                <w:br/>
                调整， 请旅游者积极配合。
                <w:br/>
                4.旅游者参加活动时，应遵守活动项目中有关保障人身、财产安全的措施及规定，在景区指定区域内开。
                <w:br/>
                展活动，注意人身安全。旅行社不赞成旅游者参加此类活动，旅游者因参加高危险活动造成人身和财
                <w:br/>
                产 损失，旅行社概不负责。酒后禁止参加高风险娱乐项目。
                <w:br/>
                5.游客携带未成年的游客时，请认真履行监护责任，管好自己的孩子，不能让未成年人单独行动，并注
                <w:br/>
                意安全。
                <w:br/>
                6.防范水上风险： 水上游览或活动，应加倍注意安全，不可擅自下水或单独前往深水区或危险水域, 应
                <w:br/>
                听从指挥和合理劝阻。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2026-04-30T08:39:37+08:00</dcterms:created>
  <dcterms:modified xsi:type="dcterms:W3CDTF">2026-04-30T08:39:37+08:00</dcterms:modified>
</cp:coreProperties>
</file>

<file path=docProps/custom.xml><?xml version="1.0" encoding="utf-8"?>
<Properties xmlns="http://schemas.openxmlformats.org/officeDocument/2006/custom-properties" xmlns:vt="http://schemas.openxmlformats.org/officeDocument/2006/docPropsVTypes"/>
</file>