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（假日）【热销•古韵双西】双飞6天 | 【古韵双西】 西安秦兵马俑·西岳华山·大唐不夜城·雨岔大峡谷·圣地延安 山西云丘山·塔尔坡古村·黄河壶口瀑布双飞6天行程单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 下午机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山西省-运城市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【参考航班早知道】全景大环线，不走回头路！
                <w:br/>
                【去程】广州 → 运城｜ CZ3921/1700-1930
                <w:br/>
                【回程】运城 → 广州｜ CZ3922/2020-2305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【中和养生圣地】华夏大地秘境瑰宝——【云丘山】触摸【万年冰洞群】体验冰火两重天的感官刺激！
                <w:br/>
                【世界第八大奇迹】沉睡两千年的地下军团——【秦始皇陵兵马俑】8000陶佣栩栩如生，仿佛听见大秦战鼓自地心轰鸣，铁骑踏碎六国山河！此生若未亲临，怎敢言懂中国之魂？
                <w:br/>
                【中华母亲河】世界上唯一的金色瀑布——【黄河壶口瀑布】是中华民族不屈精神的象征。
                <w:br/>
                【博物通史】唐三彩骆驼仍驮着丝路风沙，鎏金铜龙依旧盘踞盛唐气象——【西安博物院】每一件珍藏都讲述着千年古都的辉煌过往！
                <w:br/>
                【奇险天下第一山】千仞绝壁如刀劈，万丈深渊云海吞——【西岳华山】胆魄在此淬炼，心志于此登顶！
                <w:br/>
                【中国革命精神坐标】走进【枣园&amp;杨家岭】宝塔山下，延河水畔，窑洞灯火照亮民族前路！
                <w:br/>
                【黄土高原光影奇观】亿万年洪水与风沙雕琢出的赤色秘境——【雨岔大峡谷】被《中国国家地理杂志》盛赞为中国最美的狭缝峡谷，可媲美美国羚羊谷！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广州白云机场乘机赴运城，接机后前往【黄河夜市】（约1.5小时），开启“运城citywalk”，在此自费品尝运城美食，开启烟火人间的味觉狂欢。后入住酒店！
                <w:br/>
                交通：飞机/汽车
                <w:br/>
                景点：【黄河夜市】
                <w:br/>
              </w:t>
            </w:r>
          </w:p>
        </w:tc>
        <w:tc>
          <w:tcPr/>
          <w:p>
            <w:pPr>
              <w:pStyle w:val="indent"/>
            </w:pPr>
            <w:r>
              <w:rPr>
                <w:rFonts w:ascii="宋体" w:hAnsi="宋体" w:eastAsia="宋体" w:cs="宋体"/>
                <w:color w:val="000000"/>
                <w:sz w:val="20"/>
                <w:szCs w:val="20"/>
              </w:rPr>
              <w:t xml:space="preserve">早餐：不含     午餐：不含     晚餐：不含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华山-临潼-西安
                <w:br/>
                早餐后，车赴华山（约1.5小时）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华山-临潼-西安
                <w:br/>
                早餐后，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西安（约1小时）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景点：【秦始皇帝陵博物院】《大秦帝国秦陵秘境》【钟鼓楼广场+北院门仿古步行街】【大唐不夜城】
                <w:br/>
              </w:t>
            </w:r>
          </w:p>
        </w:tc>
        <w:tc>
          <w:tcPr/>
          <w:p>
            <w:pPr>
              <w:pStyle w:val="indent"/>
            </w:pPr>
            <w:r>
              <w:rPr>
                <w:rFonts w:ascii="宋体" w:hAnsi="宋体" w:eastAsia="宋体" w:cs="宋体"/>
                <w:color w:val="000000"/>
                <w:sz w:val="20"/>
                <w:szCs w:val="20"/>
              </w:rPr>
              <w:t xml:space="preserve">早餐：酒店自助早餐     午餐：特色餐秦宫御宴     晚餐：不含晚餐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西安-甘泉-延安
                <w:br/>
                早餐后，车赴甘泉（约4小时），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延安（约2小时），特别邀请延安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景点：【雨岔大峡谷】【金延安圣地河谷】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延安-壶口
                <w:br/>
                早餐后，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车赴壶口(约2小时）参观世界上唯一的金色瀑布【黄河壶口瀑布】（约2小时）千里黄河一壶收，万钧怒涛震九州站在晋陕大峡谷之畔，看黄河水奔涌如金龙腾跃，从30米宽骤缩至不足10米，飞泻20余米深潭——水雾升腾，雷声贯耳，彩虹常现，这是地球上唯一呈现金色的瀑布，更是中华民族精神的咆哮图腾！
                <w:br/>
                交通：汽车
                <w:br/>
                景点：【杨家岭革命旧址】【枣园革命旧址】【黄河壶口瀑布】
                <w:br/>
              </w:t>
            </w:r>
          </w:p>
        </w:tc>
        <w:tc>
          <w:tcPr/>
          <w:p>
            <w:pPr>
              <w:pStyle w:val="indent"/>
            </w:pPr>
            <w:r>
              <w:rPr>
                <w:rFonts w:ascii="宋体" w:hAnsi="宋体" w:eastAsia="宋体" w:cs="宋体"/>
                <w:color w:val="000000"/>
                <w:sz w:val="20"/>
                <w:szCs w:val="20"/>
              </w:rPr>
              <w:t xml:space="preserve">早餐：酒店自助早餐     午餐：特色餐黄河鱼庄     晚餐：团餐，餐标40元/人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览【运城盐湖】（乘旅游大巴环湖一周，约20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景点：【云丘山】
                <w:br/>
              </w:t>
            </w:r>
          </w:p>
        </w:tc>
        <w:tc>
          <w:tcPr/>
          <w:p>
            <w:pPr>
              <w:pStyle w:val="indent"/>
            </w:pPr>
            <w:r>
              <w:rPr>
                <w:rFonts w:ascii="宋体" w:hAnsi="宋体" w:eastAsia="宋体" w:cs="宋体"/>
                <w:color w:val="000000"/>
                <w:sz w:val="20"/>
                <w:szCs w:val="20"/>
              </w:rPr>
              <w:t xml:space="preserve">早餐：酒店自助早餐     午餐：团餐，餐标40元/人     晚餐：不含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	1、含往返机票经济舱（含机建燃油税），如遇政府或航空公司政策性调整燃油税费，在未出票的情况下将进行多退少补，敬请谅解。
                <w:br/>
                2、此线路为全款买断机票后销售（一经确认出票临时取消扣1000元/人）敬请谅解。
                <w:br/>
                <w:br/>
                <w:br/>
                门票	1、含所列景点第一道大门票，不含园中园门票及景区交通，如需产生敬请自理。
                <w:br/>
                2、长者价（65周岁以上）：已减免老年门票优惠（需持中国大陆二代居民身份证），当地无老年门票优惠退还，敬请知悉。
                <w:br/>
                3、儿童身高1.2-1.4米含半价门票【超高自理差价：160元/人】，当地现付给导游
                <w:br/>
                4、所有报名收客年龄段【精确到天】因为景区核查非常严格，敬请谅解。
                <w:br/>
                住宿	参考酒店（标准双人间含早，不用不退）：
                <w:br/>
                运城：秋果酒店或同级
                <w:br/>
                华山：雅斯特酒店、麗致酒店、华悦里或同级
                <w:br/>
                西安：高新南智选、浐灞智选、港务区智选、港湾假日酒店或同级
                <w:br/>
                延安：圣都酒店、金岳酒店、欢顺酒店、御澜华廷或同级
                <w:br/>
                壶口：七月轩、学苑宾馆、壶口瀑布大酒店或同级
                <w:br/>
                温馨提示：
                <w:br/>
                1、如产生自然单间，需补单房差580元/人，成人不占床含早退380元/人；
                <w:br/>
                2、如以上参考酒店不能入住的情况下，调整入住不低于以上酒店档次的酒店；
                <w:br/>
                3、儿童价不占床位含早！
                <w:br/>
                4、云丘山景区/陕北地区为旅游初级城市，基础设施不是很完善，酒店相对标准较低，行程中所标明的星级标准为当地行业参考标准，任何非官方网站所公布的酒店星级档次，是属于该网站自己的评估标准，不代表酒店的真实档次或星级，请各位贵宾做好心理准备，敬请谅解！
                <w:br/>
                <w:br/>
                餐食	含5早6正，餐标40元/人/正！
                <w:br/>
                温馨提示：
                <w:br/>
                1、行程内所有正餐均为团队用餐，若游客放弃用餐，恕不另行退费，请游客谅解。人数增减时，菜量相应增减，但维持餐标不变！
                <w:br/>
                2、为保证团队质量，正常大小同价！
                <w:br/>
                3、餐饮风味、用餐条件与广东有一定的差异，敬请谅解。
                <w:br/>
                导游	当地持证优秀中文导游
                <w:br/>
                用车	用车将根据团队人数安排9-55座的空调旅游车，保证每人1正座。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当地参加的自费费用
                <w:br/>
                行程外私人所产生的费用、行程中未注明已含的景区园中园门票、景区交通等费用
                <w:br/>
                因罢工、台风、交通延误或变更等一切不可抗拒因素所引致的额外费用
                <w:br/>
                旅游者因违约、自身过错、自由活动期间内行为或自身疾病引起的人身和财产损失
                <w:br/>
                云丘山万年冰洞+景交套票130     西安博物院耳麦20      枣园耳麦10 
                <w:br/>
                杨家岭耳麦10      兵马俑耳麦20       兵马俑单程电瓶车5
                <w:br/>
                备注：以上项目非必须产生，可根据自身体力自愿自费，敬请谅解！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山水景观必消环保车费用（当地现付给导游）</w:t>
            </w:r>
          </w:p>
        </w:tc>
        <w:tc>
          <w:tcPr/>
          <w:p>
            <w:pPr>
              <w:pStyle w:val="indent"/>
            </w:pPr>
            <w:r>
              <w:rPr>
                <w:rFonts w:ascii="宋体" w:hAnsi="宋体" w:eastAsia="宋体" w:cs="宋体"/>
                <w:color w:val="000000"/>
                <w:sz w:val="20"/>
                <w:szCs w:val="20"/>
              </w:rPr>
              <w:t xml:space="preserve">壶口瀑布往返电瓶车16+甘泉雨岔大峡谷70+云丘山换乘车20+华山索道及往返景交车（详见行程第二天备注的温馨提示：190/280/360，以上方式三选一）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西安博物院耳麦+讲解30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《再回延安》或《延安延安》</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2026-08-24T12:39:41+08:00</dcterms:created>
  <dcterms:modified xsi:type="dcterms:W3CDTF">2026-08-24T12:39:41+08:00</dcterms:modified>
</cp:coreProperties>
</file>

<file path=docProps/custom.xml><?xml version="1.0" encoding="utf-8"?>
<Properties xmlns="http://schemas.openxmlformats.org/officeDocument/2006/custom-properties" xmlns:vt="http://schemas.openxmlformats.org/officeDocument/2006/docPropsVTypes"/>
</file>