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（假日）【梦幻青甘】2.0 祁连大草原丨七彩丹霞丨丹霞口小镇丨嘉峪关城楼丨大地之子丨鸣沙山月牙泉丨莫高窟丨翡翠湖丨茶卡盐湖 青海湖丨云风里牧场双飞8日游行程单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ZLJRGLJQ-CG20260401M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甘肃省-青海省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【精华景点】行程安排祁连山大草原、张掖七彩丹霞、翡翠湖、察尔汗盐湖、青海湖等网红景点，特别
                <w:br/>
                安排草原体验大礼包、沙漠大礼包！
                <w:br/>
                【豪华用车】专属定制豪华旅游大巴2+1陆地头等舱航空座椅（10人及以上）
                <w:br/>
                【品质住宿】全程当地商务酒店，让您入住更舒适，休息更充分！
                <w:br/>
                【特别赠送】云风里牧场—藏服体验+投壶+射箭+祈福，感受草原风情活动！
                <w:br/>
                藏式茶歇—草原间的藏味小歇，镌刻专属的青海美好！
                <w:br/>
                茶卡盐湖航拍—大地调色盘的震撼全景，给您独一无二的西北记忆！
                <w:br/>
                沙漠大礼包—ATV体验、滑沙、爬山拍日落、荡桥、秋千、跷跷板等！
                <w:br/>
                【食在甘青】齐聚甘青特色风味美食，让您一饱口福，不虚此行
                <w:br/>
                【雄关一品汽锅鸡】—蒸香沁人脾，舌尖难忘雄关味
                <w:br/>
                【戈壁沙漠BBQ】—烟火绕沙州，唇齿难忘风沙味
                <w:br/>
                【高原沸腾土火锅】—高原牦牛肉，炖出地道真滋味
                <w:br/>
                【翠色满园特色宴】—舌尖绽鲜香，味蕾沉醉好滋味
                <w:br/>
                【五星司导】金牌导游服务，他们是丝路文化的表达者与讲述者，为您倾情讲述茶马古道+丝绸之路演绎精彩旅程。安排具有多年驾驶经验的司机师傅全程服务。
                <w:br/>
                【接送服务】兰州西宁24小时免费接送机/接高铁/接火车服务（接送服务为赠送项目，如不需要安排接送，费用不退）
                <w:br/>
                【贴心服务】  每天随车无限量供应矿泉水
                <w:br/>
                导游景点打卡拍照、美景随时留
                <w:br/>
                新婚蜜月客人升级大床房
                <w:br/>
                逢生日客人，赠送精美祝福贺卡，并送上真挚祝福
                <w:br/>
                【品质保证】高性价比之选服务品质不打折
                <w:br/>
                省心出游！6大贴心保障+24小时在线服务，全程无忧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广州-兰州/西宁（接机）
                <w:br/>
                	广州机场集合，根据航班时间乘飞机抵达兰州/西宁，抵达后工作人员安排接机，后前往酒店入住。
                <w:br/>
                后自由活动，一碗面、一座桥、一本书、一条河、这就是兰州！这是一座因河而生的城市，更是黄河在它将近六千公里漫长行程中唯一穿城而过的省会城市。因为这条伟大的河流和它的渡口，一座城市就此踏上了它穿越时光的漫漫行程。
                <w:br/>
                【温馨提示】
                <w:br/>
                1、接站客服会在您出发前一天21点前和您联系告知接站事宜，请您保持电话畅通（请勿认为是骚扰电话或信息为由不接、不回信息），我们会根据同航班或列车人数安排相应车型接机/站，无需等待，接机/站为师傅接送（期间无导游），抵达酒店前台报“姓名+电话”办理入住手续，
                <w:br/>
                之后自行活动（该项目为赠送项目，如客人自理无需安排接站不做退费或变更其他项目）
                <w:br/>
                	早餐：酒店早餐                         中餐：自理                            晚餐：自理	住宿：兰州
                <w:br/>
                <w:br/>
                第2天	兰州/西宁－张掖（610KM约7小时）
                <w:br/>
                	早餐后乘车赴西宁，接上提前抵达西宁的客人后，一起前往门源，门源是“丝绸之路”的辅道，是古老的黄河文明早期发祥地和传播地之一。
                <w:br/>
                门源四季美景各不同：每年3—5月远观冷龙岭主峰【岗什卡雪峰】，6-7月沿途欣赏中国最壮观的【百里油菜花海】景色，8-9月沿途尽赏【祁连大草原】的绝美风光。10-11月【祁连山脉】秋冬色美如画。草原、白云、牛羊群、雪山、牧民和冒着炊烟的帐篷构成了绝美的画卷。
                <w:br/>
                途经【扁都口观景台】夏季的时候，漫山遍野都是油菜花，处处洋溢着清新的花香。后抵达张掖。
                <w:br/>
                游览被《中国地理》评选为最美丽的丹霞地貌—【七彩丹霞地质公园】（含门票，不含区间车38元/人，游览约2小时），600万年前的七彩山，在阳光的映照下，随处可见有红、黄、橙、绿、、白、青灰、灰黑、灰白等多种色彩，把无数沟壑、山丘装点得绚丽多姿，
                <w:br/>
                感受气势浑厚和波澜壮阔的彩色大地之美！游玩后乘车返回，入住酒店。
                <w:br/>
                【温馨提示】
                <w:br/>
                1.抵达西宁段游客请耐心等待大部队，团队会合后集体开始行程。
                <w:br/>
                2.门源油菜花属于季节性景点，花期时间是每年7月10日-8月初左右。
                <w:br/>
                3.翻越平均海拔3000米以上垭口，注意在高原不要做剧烈运动。
                <w:br/>
                4.在高海拔注意安全，多饮水，有轻度高反不要恐慌，注意保存体力
                <w:br/>
                <w:br/>
                	早餐：酒店早餐                         中餐：团餐                            晚餐：自理	住宿：张掖/临泽
                <w:br/>
                <w:br/>
                第3天	张掖-大地之子-敦煌（约620KM约7小时）
                <w:br/>
                	早餐后乘车前往敦煌，停车远观【嘉峪关关城】，雄踞万里长城西端终点，峭立嘉峪山之麓的嘉峪关，是明长城西端的第一重关，也是古代“丝绸之路”的交通要塞。关城始建于明朝，是万里长城沿线最为壮观的关城。
                <w:br/>
                途经参观【荒野艺术基地】（游览约30分钟，目前为免费景点，若后期收费则门票自理）这些雕塑将视觉与文化相融，向世界传达了千年丝路精神与文明的延续。其中最为人知的【大地之子】是一座雕像，雕塑主体为茫茫戈壁之上趴伏在地、恬然入睡长15米，高4.3米，宽9米的巨大婴儿。
                <w:br/>
                从天空俯瞰就宛如大地之子，走近感受会更震撼。雕塑【无界】离大地之子不远处的无界更是吸引人眼球，创作灵感是来源于莫高窟，完全镂空式的钢架建筑，从远处看就像是戈壁滩中海市蜃楼一样的奇观。
                <w:br/>
                雕塑【汉武雄风】塑造了汉武帝的光辉形象，也将具体的历史人物和地域文化，以及特定事件紧密地联系在了一起，作品风格远承汉唐之雄伟气韵，质朴无华的美学追求与苍茫的戈壁相统一。
                <w:br/>
                这几座雕塑，都是出自清华大学教授董书兵之手，让原本荒芜的戈壁瞬间有了生机，实属戈壁滩上一处难得的景致！晚可自由游览琳琅满目的－沙洲夜市，自行品尝当地美食，感受丝路小城文化！
                <w:br/>
                【温馨提示】
                <w:br/>
                1.途中会经过高速休息站瓜州服务区，内有当地商贩在此兜售特产和瓜果，此处非本产品指定购物店。不属于行程内购物店范畴，请大家慎重选择，我社不提供退换货的协助工作，敬请谅解；
                <w:br/>
                2.河西地区干燥，紫外线强，注意饮水和做好防晒工作。
                <w:br/>
                <w:br/>
                	早餐：酒店早餐                         中餐：团餐                            晚餐：自理	住宿：敦煌
                <w:br/>
                <w:br/>
                第4天	敦煌-鸣沙山月牙泉-莫高窟-敦煌
                <w:br/>
                	早餐后前往国家5A级风景名胜区——【鸣沙山·月牙泉】（含门票，游览约2小时），因沙动有声而得名，如遇摩擦振动，便会殷殷发声，轻若丝竹，重如雷鸣。故“沙岭晴鸣”为敦煌“八景”之一。月牙泉处于鸣沙山环抱之中，因其形酷似一弯新月而得名，自汉朝起即为敦煌八景之一；
                <w:br/>
                无论从山顶鸟瞰，还是来泉边漫步，都会驰怀神往，遐思万千，确有“鸣沙山怡性，月牙泉洗心”之感。
                <w:br/>
                中餐后，前往参观佛窟殿堂，世界文化遗产【莫高窟】（含B类门票，游览约2小时）。莫高窟是世界上最长、规模最大、内容最丰富的佛教艺术“文化瑰宝”，石窟壁画富丽多彩，各种各样的佛经故事，山川景物，亭台楼阁等建筑画、山水画、花卉图案、飞天佛像以及当时劳动人民进行生产的各种场面等。
                <w:br/>
                莫高窟可以傲视异邦古迹的地方，就在于它是一千多年的层层累聚。看莫高窟，不是看死了一千年的标本，而是看活了一千年的生命。
                <w:br/>
                赠送沙漠大礼包（不含沙漠生态管理费25元/人）：滑沙、爬山拍日落、荡桥、海盗船体验。
                <w:br/>
                （赠送项目若因特殊原因无法体验，不退不换）
                <w:br/>
                【温馨提示】
                <w:br/>
                1、此天行程以莫高窟预约时间为准！
                <w:br/>
                2、选择骑骆驼或沙漠越野其他项目事项请了解安全注意事项根据自身情况再做选择。
                <w:br/>
                3、此天行程户外时间长请做好防晒和补充水分。
                <w:br/>
                【关于门票】莫高窟全部团期全部实行B类票，2021年4月1日起，莫高窟执行新的门票政策，首先售卖A类门票（238元，包含数字观影、8洞窟）限额6000张。参观当天A类门票发售完毕之后，才开始售卖B类门票（100元，包含4洞窟）。
                <w:br/>
                故根据行程安排，参观当日如遇景区A类门票仍有名额，则需游客补交门票差价138元/人；如遇A类门票已经发售完毕，则无需补交门票差价。
                <w:br/>
                备注：因莫高窟A类门票需提前30天以上网上实名预约，故无法确定行程当日到底走哪一类门票。如有A类门票参观需要，请提前30天以上咨询报名，敬请理解！
                <w:br/>
                <w:br/>
                	早餐：酒店早餐                         中餐：自理                            晚餐：团餐	住宿：敦煌
                <w:br/>
                <w:br/>
                第5天	敦煌-大柴旦-格尔木
                <w:br/>
                	早餐后穿越柴达木盆地前往格尔木，途中体验柴达木盆地的荒凉与寂静。途中游览大柴旦《送你一朵小红花》里，易烊千玺最想去的那片湖【翡翠湖】（含门票，不含区间车60元/人，游览约1小时），它偏居柴达木盆地一隅，犹如一块块颜色各异的翡翠，镶嵌在荒无人烟的西北戈壁上，
                <w:br/>
                不同的季节，翡翠湖会呈现出不同的色彩，就连日出日落时分，湖水也会呈现出不同的翠色。
                <w:br/>
                后乘车前往格尔木游览亚洲最大盐湖【察尔汗盐湖（含门票，不含区间车60元/人，游览约2小时），景区内有一条由盐晶铺设通向昆仑山的道路—万丈盐桥，远处的蓝绿渐变，千里白盐花静静盛开，亦幻亦梦，说是人间天堂也不为过！晚入住格尔木酒店。
                <w:br/>
                【温馨提示】
                <w:br/>
                1.西北属于内陆不发达地区，各方面条件较为艰苦，与内地有一定的差距；该天车程很长建议随身听排遣寂寞、紫外线强请自备防晒霜、气温较高及时补充水分、自备零食以防不时之需！
                <w:br/>
                2.此天路程较长，人生的旅途也许因为一段艰辛的经历才会变得怀念。
                <w:br/>
                <w:br/>
                	早餐：酒店早餐                         中餐：团餐                            晚餐：自理	住宿：敦煌
                <w:br/>
                <w:br/>
                第6天	德令哈/格尔木－茶卡－青海湖（约589公里约6.5小时）
                <w:br/>
                	早餐后乘车赴茶卡，每次提到“天空之镜”这四个字，大多数人想到的都是玻利维亚的乌尤尼盐沼，那一面镜子使得天地颠倒。而在中国的青海，同样也有一个叫作【茶卡盐湖】（含门票，不含区间车，游览约2小时）的天空之镜，她被《国家地理》评为“人一生必去的55个地方”之一。
                <w:br/>
                阳光下的盐湖白茫茫一片，远处是雪山，脚下是纯白的盐晶，湖面上的水倒映着天上的白云和你的身影，像一面天然的镜子。而盐湖上的铁轨一直延伸到湖的尽头，让人无限遐想。这时世界一片白茫茫，只剩下蓝色、白色和黄色，天空之境是真的存在的。
                <w:br/>
                赤脚走在湖面之上，可以看见湖面反射出的巨大云朵。形成“湖水长天一色，盐湖雪峰同辉”的壮丽景色。
                <w:br/>
                今日我们特别安排团队茶卡盐湖定点航拍（赠送项目若因特殊原因无法体验，不退不换）：10-15秒视频，2-3张照片，当天精剪，让您的小视频惊爆朋友圈，为您定格茶卡盐湖的绝美湖景！
                <w:br/>
                【温馨提示】
                <w:br/>
                1、途中会经过仅有的带卫生间的高速休息站瓜州服务区，内有当地商贩在此兜售特产和瓜果，请您谨慎选择，此处非本产品指定购物店。
                <w:br/>
                2、当日行车时间长，路途远出发早，请您保持耐心，沿途可欣赏车外风光。此段车程行车时间较长，建议您当日午餐尽量多吃些或自备一些零食在途中食用，沿途视当日交通情况及进度，安排1-2次停车休息。
                <w:br/>
                3、大西北紫外线强烈，昼夜温差大，注意防晒防寒。
                <w:br/>
                <w:br/>
                	早餐：酒店早餐                         中餐：团餐                            晚餐：自理	住宿：青海湖/共和
                <w:br/>
                <w:br/>
                第7天	青海湖/共和-西宁/兰州（508KM约7小时）
                <w:br/>
                	早餐后前往【云风里牧场】（游览约1—1.5小时），坐落于青海湖周边核心区域，牧场依偎在高原蓝天与碧草之间，风过草场时牛羊成群、经幡摇曳，将西北草原的辽阔与藏地风情的静谧完美融合，成为旅途中远离喧嚣的治愈秘境。
                <w:br/>
                独家赠送【草原娱乐大礼包】
                <w:br/>
                温馨提示：赠送项目若因天气、人数不足、自愿放弃等不可抗力因素未能体验，均无费用可退。
                <w:br/>
                NO.1【草原藏服体验】
                <w:br/>
                换上一身色彩浓烈、纹样精美的藏式服饰，仿佛瞬间融入这片广袤草原。于领口袖口的斑斓图腾里，解读藏地生活的独特密码；在一针一线的刺绣匠心之中，感受民族文化的传承脉络，触摸精神文明的熠熠生辉。
                <w:br/>
                NO.2【草原投壶+射箭】
                <w:br/>
                暂别电子屏幕的束缚，奔赴草原尽情撒欢！拉弓搭箭瞄准靶心，在屏息凝神间锻炼专注与定力；执箭投壶比拼技巧，在欢声笑语中开启古老智慧的碰撞。一箭一投皆是千年传统文化的传承，带来别样的草原乐趣。
                <w:br/>
                NO.3【网红拍照矩阵】
                <w:br/>
                牧场精心打造草原网红拍照矩阵，澄澈蓝天为幕，茵茵绿草为毯，经幡、玛尼堆、牦牛道具等特色布景错落有致。无需刻意摆拍，随手定格都是刷爆朋友圈的旅行大片，定格属于你的青海湖记忆。
                <w:br/>
                NO.4【萌宠乐园参观】（不含喂养）
                <w:br/>
                走进萌宠乐园，与小动物们近距离相遇。看毛茸茸的小家伙们在草地上嬉戏打闹，听软萌叫声治愈疲惫心灵，让孩子们在与小动物的互动中感受生命的可爱，收获满满的快乐与治愈。
                <w:br/>
                后赴中国最美湖泊【青海湖二郎剑景区】（含门票，不含区间车，游览约2小时），青水千顷，白云万里。纯净圣洁的高原圣湖，是夏日梦幻般的色彩，目之所及全是湛蓝的天空，风轻云淡云卷云舒，这一抹蓝足以治愈一切。
                <w:br/>
                【温馨提示】
                <w:br/>
                1. 青海湖平均海拔 3200 米左右， 请团友注意在高原不要做剧烈运动。
                <w:br/>
                2. 青海湖边湿润舒适， 白天长袖 T 恤都可以， 早晚注意加减衣物。
                <w:br/>
                3. 此天车程较长， 进入兰州市区后一般比较堵车， 时间较长， 请保持耐心。
                <w:br/>
                <w:br/>
                	早餐：酒店                       早餐中餐：团餐                            晚餐：自理	住宿：西宁/兰州
                <w:br/>
                <w:br/>
                第8天	兰州/西宁-送机-广州
                <w:br/>
                	早餐后，后根据航班时间前往兰州机场/西宁机场，乘机返回广州，结束愉快旅程。
                <w:br/>
                温馨提示：
                <w:br/>
                1、临行前请旅客检查个人随身物品是否齐全！
                <w:br/>
                	早餐：酒店早餐                         中餐：自理                            晚餐：自理	住宿：温暖的家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酒店：全程入住 7晚当地商务酒店。含1人1床位。若出现单男单女,且团中无同性团友可同住,请旅游者在出发前补房差或由旅行社安排在同组旅游者房内加床，如酒店房型不能安排加床，请补单间房差。客人自愿放弃住宿、费用不退。（受经济发展等客观因素影响，当地酒店与内地地区有所差距。如因特殊节假日、大型政府活动、大型赛事期间，或因游客报名时间太晚等特殊情况导致参考酒店被征用或者无房间，我社将调整至同级酒店入住，敬请谅解。）
                <w:br/>
                参考酒店或同级：
                <w:br/>
                兰   州 ：友好宾馆/金澳酒店/凯铂酒店/格林豪泰酒店/花园酒店酒店或同级
                <w:br/>
                西   宁 ：佳和酒店/西宁聚方酒店/西宁外滩聚德酒店/西宁燕赵酒店或同级
                <w:br/>
                张   掖： 尚景品美酒店/鑫瑞云阁假日酒店/宏鼎假日酒店/俊怡连锁酒店或同级酒店
                <w:br/>
                临   泽 ：鼎盛酒店/丹霞口聚鑫酒店/博泰酒店或同级
                <w:br/>
                敦   煌 ：祁连大酒店/嘉锦大酒店/宏鑫商务酒店或同级
                <w:br/>
                格尔木 ：格盟酒店/中柴酒店/珠峰大厦或同级
                <w:br/>
                德令哈 ：坤宜尚品/坤宜酒店/腾瑞祥酒店或同级或同级
                <w:br/>
                青海湖/共和 ：咸湖云酒店/天湖酒店/耳海商务酒店/鸿福庄园或同级
                <w:br/>
                兰州新区 ：飞天空港/漫哈顿酒店/瑞玲雅苑或同级
                <w:br/>
                备注：以上所列酒店仅供参考，具体以实际安排为准。
                <w:br/>
                用餐：含7早6正，早餐为酒店配送，不吃不退；（正餐平均餐标30元/位，特色餐平均餐标50元/人，团餐10人1桌8菜1汤，不足10人菜量种类相应减少，维持餐标不变，不含酒水）每桌人数以十人为准，如不足十人，将根据实际人数酌情安排用餐；若每桌人数不足6人，将无法享用特色餐，调整为同等餐标其他菜品或退餐（团队餐为提前预定，不用餐无法退费，敬请谅解）；
                <w:br/>
                用车：当地有营运资质的空调旅游车 ，按人数安排车型 ，每人确保正座； 10 人及以上升级超大空间头等舱大巴，保证一人一正座，不提供座次要求；因沿线有行车公里数限制及部分路段维修，易发生堵车，发车时间均较早，行程内标注出发及行车时间均为预计，具体情况可能略有不同；行程内所有自由活动期间及行程外均不含用车。请予以理解。
                <w:br/>
                门票：行程内景点第一道门票（七彩丹霞首道门票 +莫高窟  B 票 +鸣沙山月牙泉首道门票 +翡翠湖首道门票 +察尔汗盐湖首道门票 +茶卡盐湖首道门票 +青海湖二郎剑首道门票），不含园中园门票。由于此线路为我司综合包价产品，报名价格已提前享受旅行社团队门票折扣优惠，故不再享受任何类型门票优惠。
                <w:br/>
                导游：持证导游服务。
                <w:br/>
                保险：含旅行社责任险，不含旅游意外险（建议自理）。
                <w:br/>
                注：为确保旅游顺利出行，防止旅途中发生人身意外事故，请旅游者在出行前做一次必要的身体检查，因服务能力和当地条件所限，本行程无法接待病患、孕妇及行动不便者，敬请谅解！
                <w:br/>
                儿童价格不含门票不占床不含早，只含大交通、车费、导游服务费以及半餐。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1.合同未约定由旅行社支付的费用，包括但不限于非合同约定行程中发生的旅游者私人性开支、小费奖赏等。
                <w:br/>
                2.费用不含个人旅游意外保险费。
                <w:br/>
                3.未含当地其他私人性开支。
                <w:br/>
                4.未含往返机票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歌舞表演</w:t>
            </w:r>
          </w:p>
        </w:tc>
        <w:tc>
          <w:tcPr/>
          <w:p>
            <w:pPr>
              <w:pStyle w:val="indent"/>
            </w:pPr>
            <w:r>
              <w:rPr>
                <w:rFonts w:ascii="宋体" w:hAnsi="宋体" w:eastAsia="宋体" w:cs="宋体"/>
                <w:color w:val="000000"/>
                <w:sz w:val="20"/>
                <w:szCs w:val="20"/>
              </w:rPr>
              <w:t xml:space="preserve">1. 【敦煌盛典】  268-318 元/人或 【又见敦煌】 或 【乐动敦煌】  298-318 元/人不等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【大漠烤全羊】</w:t>
            </w:r>
          </w:p>
        </w:tc>
        <w:tc>
          <w:tcPr/>
          <w:p>
            <w:pPr>
              <w:pStyle w:val="indent"/>
            </w:pPr>
            <w:r>
              <w:rPr>
                <w:rFonts w:ascii="宋体" w:hAnsi="宋体" w:eastAsia="宋体" w:cs="宋体"/>
                <w:color w:val="000000"/>
                <w:sz w:val="20"/>
                <w:szCs w:val="20"/>
              </w:rPr>
              <w:t xml:space="preserve">
                【大漠烤全羊】1980-2380元/只 （10—20 斤不等价格不同）
                <w:br/>
                赠送： 8 凉菜  1 道敦煌特色发面饼子 +1 道特色汤面片！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景区交通（自愿参加）</w:t>
            </w:r>
          </w:p>
        </w:tc>
        <w:tc>
          <w:tcPr/>
          <w:p>
            <w:pPr>
              <w:pStyle w:val="indent"/>
            </w:pPr>
            <w:r>
              <w:rPr>
                <w:rFonts w:ascii="宋体" w:hAnsi="宋体" w:eastAsia="宋体" w:cs="宋体"/>
                <w:color w:val="000000"/>
                <w:sz w:val="20"/>
                <w:szCs w:val="20"/>
              </w:rPr>
              <w:t xml:space="preserve">
                1.翡翠湖区间车  60 元/人 （自愿参加）
                <w:br/>
                2.茶卡盐湖往返小火车  108 元/人 （自愿参加）
                <w:br/>
                3.茶卡天空壹号区间车  60 元/人 （自愿参加）
                <w:br/>
                4.青海湖区间车   120  元/人  （自愿参加）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景区交通（必乘）</w:t>
            </w:r>
          </w:p>
        </w:tc>
        <w:tc>
          <w:tcPr/>
          <w:p>
            <w:pPr>
              <w:pStyle w:val="indent"/>
            </w:pPr>
            <w:r>
              <w:rPr>
                <w:rFonts w:ascii="宋体" w:hAnsi="宋体" w:eastAsia="宋体" w:cs="宋体"/>
                <w:color w:val="000000"/>
                <w:sz w:val="20"/>
                <w:szCs w:val="20"/>
              </w:rPr>
              <w:t xml:space="preserve">
                1.七彩丹霞区间车  38 元/人 （必乘）
                <w:br/>
                2.察尔汗盐湖区间车  60 元/人 （必乘）
                <w:br/>
                3 沙漠生态管理费  25/人 （必乘）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【精选优惠礼包套餐】</w:t>
            </w:r>
          </w:p>
        </w:tc>
        <w:tc>
          <w:tcPr/>
          <w:p>
            <w:pPr>
              <w:pStyle w:val="indent"/>
            </w:pPr>
            <w:r>
              <w:rPr>
                <w:rFonts w:ascii="宋体" w:hAnsi="宋体" w:eastAsia="宋体" w:cs="宋体"/>
                <w:color w:val="000000"/>
                <w:sz w:val="20"/>
                <w:szCs w:val="20"/>
              </w:rPr>
              <w:t xml:space="preserve">
                1、 [回道张掖+裕固族风情宴 +敦煌风情宴]606元/人
                <w:br/>
                2、 [回道张掖+裕固族风情宴 +敦煌风情宴 +乐动敦煌] 904元/人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1、请配合导游如实填写当地的意见单，不填或虚填者归来后投诉将无法受理。
                <w:br/>
                2、景点游览、自由活动、物店停留的时间以当天实际游览为准。
                <w:br/>
                3、行程中需自理门票和当地导游推荐项目，请自愿选择参加。
                <w:br/>
                4、请您仔细阅读行程，根据自身条件选择适合自己的旅游线路，出游过程中，如因身体健康等自身原因需放弃部分行程的，或游客要求放弃部分住宿、交通的，均视为自愿放弃，已发生费用不予退费。
                <w:br/>
                5、团队游览中不允许擅自离团（自由活动除外），中途离团视同游客违约，按照合同总金额的20%赔付旅行社，由此造成未参加行程内景点、用餐、房、车等费用不退，旅行社亦不承担游客离团时发生意外的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以其悠久的历史、浓郁的少数民族风情、奇特的地形地貌、众多的热点旅游线路越来越受到中外游客的青睐。但在整体接待条件与内地相比方方面面都有着一定的差距，为使身处旅途的您能尽兴游览美丽的景色，愉快的享受轻松的假期，特备以下注意事项供您参考：
                <w:br/>
                1.西北地区日夜温差很大，单日温差在10摄氏度上下。尤其在景区和郊县，夏季晚间气温可能会降至5摄氏度左右。所以游客出游须备外套、毛衣等御寒衣物，做好防寒保暖工作。晚上就寝时将空调调至适度（因青海地区气温常年较低、故青海的酒店很多不配空调），盖好棉被，以免着凉导致发烧感冒，影响第二天的出游。
                <w:br/>
                2.因西部地域辽阔，有时坐车时间较长，游客需提前做好心理准备。而且在很多情况下，游客需下车行走或体验骑马、骑骆驼的乐趣，所以备上一双舒适而又合脚的旅行鞋尤其重要。在参加一些特殊的野外活动（如骑马、游船时）建议穿着一些宽松的衣裤。
                <w:br/>
                3.在西北旅游，路途比较漫长、气候差异大。此时体质较弱的游客，可能会出现水土不服的症状。所以建议携带一些常用的治疗药物，如感冒药或治疗肠胃不适的药物。
                <w:br/>
                4.受旅游地自然条件和当地饮食口味的限制，沿途餐厅的条件与内陆旅游发达地区相比较，无论软件服务、硬件设施以及饭菜质量都可能存在一定差距。且北方大部分地区口味偏重，喜辛辣：我旅行社会尽最大的努力进行协调，尽可能满足不同游客的需求。
                <w:br/>
                5.整个旅途中，各位游客要注意保管好各自的贵重财物：不要轻易将手提电脑、照相机等贵重物品留在房间里，建议寄存在酒店总台。在游览途中或晚上结伴出行时，请注意保管好随身携带的证件、现金、手机等等，以免造成不必要的损失，影响之后的行程。
                <w:br/>
                6.景点附近一些工艺品店兜售的民族特色刀具备受游客的喜爱，但受限于中国民航与铁道部门的托运规定，无法快递运输，所以建议游客不要购买。
                <w:br/>
                7.大西北属于我国相对边远的地区，自然环境、经济基础、接待条件相比内地可能会存在一定差距。（例如住宿标准方面，不宜用华东沿海地区的标准去衡量西北的酒店）大家出门在外，请抱有一颗平常心，外出旅游肯定不如在家一般的舒适温暖，一旦遭遇问题请不要急躁，以相互体谅、互帮互助为先。西北旅游的车程普遍较长，相对其他地区的旅行会比较艰苦，请大家注意好休息，保持充沛的精力，以便尽兴地游玩。
                <w:br/>
                温馨提醒：
                <w:br/>
                1、行程内的所有购物场所和自费游览活动均本着游客自愿消费的原则，无任何强制消费。
                <w:br/>
                2、在旅行社定点购物场所购买的物品，请索要并保管好票据和原包装，回团以后30天内，发现存在质量问题的，凭票据及原
                <w:br/>
                包装旅行社协助办理退货（食品、药材、饮品除外）；
                <w:br/>
                3、不参与购物及自费项目的游客由导游进行妥善安排，请配合；
                <w:br/>
                4、此协议经游客同意自愿签订一式两份具有同等法律效力。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2026-04-02T06:23:35+08:00</dcterms:created>
  <dcterms:modified xsi:type="dcterms:W3CDTF">2026-04-02T06:23:35+08:00</dcterms:modified>
</cp:coreProperties>
</file>

<file path=docProps/custom.xml><?xml version="1.0" encoding="utf-8"?>
<Properties xmlns="http://schemas.openxmlformats.org/officeDocument/2006/custom-properties" xmlns:vt="http://schemas.openxmlformats.org/officeDocument/2006/docPropsVTypes"/>
</file>