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(假日)五星粤西年例·千年民俗盛宴 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ZLJRQYZJ-CG20260228Q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（保证入村看年例 ，必须进村吃年例）
                <w:br/>
                非遗文化：滚刺床、穿令箭、飘色巡游、舞英哥、醒狮、簕古龙等...
                <w:br/>
                特别升级一晚：湛江五星标准酒店 ·尽享奢华
                <w:br/>
                一晚海陵岛海景公寓，漫步16公里黄金海岸线
                <w:br/>
                妈祖庙｜金沙湾｜迈合村｜赤坎老街｜中国第一滩｜十里银滩
                <w:br/>
                <w:br/>
                <w:br/>
                <w:br/>
                <w:br/>
                <w:br/>
                <w:br/>
                <w:br/>
                祭神.祈福：“新年登高气象新”，寓意新的一年心想事成、一帆风顺！
                <w:br/>
                <w:br/>
                <w:br/>
                <w:br/>
                <w:br/>
                <w:br/>
                <w:br/>
                <w:br/>
                <w:br/>
                <w:br/>
                <w:br/>
                <w:br/>
                <w:br/>
                <w:br/>
                <w:br/>
                <w:br/>
                <w:br/>
                <w:br/>
                <w:br/>
                <w:br/>
                <w:br/>
                <w:br/>
                <w:br/>
                <w:br/>
                <w:br/>
                <w:br/>
                图片仅供参考，实际以村当天表演为准
                <w:br/>
                <w:br/>
                行程特色:
                <w:br/>
                l 【年例大过年·2026相约粤西过年例】 ：敬神、摆盅、打礁、祭拜、挂花灯、游神、放鞭炮、舞狮、舞龙、飘色、滚刺床、穿令箭、粤剧(“做大戏”)、木偶戏(“鬼仔戏”)、歌舞、杂剧、年例宴席等...
                <w:br/>
                <w:br/>
                一晚海陵岛海景公寓，听海入眠~
                <w:br/>
                畅游浪漫唯美--【金沙湾】，领略湛江首位奥运冠军的风姿，感受 CBD 中心的繁
                <w:br/>
                古埠大卡--【赤坎老街】【许爱周旧居】【古玩文化城】【大通街】！
                <w:br/>
                推荐乘坐【红嘴鸥游船】 见识“南海雄狮”战舰--领略我国军队的强大实力、感受各种战舰的飒爽英姿！
                <w:br/>
                豪砌 1888 元土豪年例宴：
                <w:br/>
                1.凤栖灵鳌汤（花旗参水鱼鸡汤）   2. 龙腾四海​（蒜蓉蒸龙虾）
                <w:br/>
                3.年年有余（清蒸石斑鱼）             4.招财进宝（蒜蓉粉丝蒸鲍鱼）
                <w:br/>
                5.锦上添花（酸甜咕噜肉）             6.金猪献瑞​（烧猪拼盘）
                <w:br/>
                7.好事连连（白灼原味生蚝）          8.金鸡报喜（湛江正宗白切鸡）
                <w:br/>
                9.锦绣前程（上汤青菜）                10.团圆八宝（八宝饭）
                <w:br/>
                11.水果盘                                   12.可乐/雪碧各一支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出发—海陵岛—妈祖庙—十里银滩—入住海陵岛海景公寓
                <w:br/>
                	含餐：全天不含餐
                <w:br/>
                住宿：海陵岛海景公寓
                <w:br/>
                指定时间集合，出发阳江，前往享有“东方夏威夷”“南方北戴河”之美称，被评为中国十大最美海岛之一【海陵岛】。
                <w:br/>
                游览当地人崇拜的【妈祖庙】保四方平安，登上景观的制高点【十里银滩观景台】，观十里银滩全海景唯一的地方，感受春暖花开、美景尽在眼底，瞭望阳江闸坡【南海一号水晶宫】(外观)。
                <w:br/>
                畅游【十里银滩】（不含门票和冲淡）海岸线长达 8 公里以上，银滩空气清新，沙质洁净均匀，水质清澈透明，气候宜人约 28 度，在这里享受阳光、沙滩、大海尽情欢畅。
                <w:br/>
                <w:br/>
                <w:br/>
                <w:br/>
                第二天	酒店--迈合村--金沙湾--推荐红嘴鸥游船--赤坎老街
                <w:br/>
                	含餐：早餐
                <w:br/>
                住宿：湛江五星标准万鹏/美丽豪/新大天然/海洋国际/金辉煌银利/海东温泉/环球或同级酒店
                <w:br/>
                早餐后，前往【海鲜之都·湛江】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
                <w:br/>
                和甘蔗、火龙果园。这位出色的奥运冠军在最近的一段时间里获得了更多的关注和喜爱，期待着全红婵能够在之后的比赛中继续前进，获得好成绩，捍卫自己在女子十米跳台中的统治力。
                <w:br/>
                前往【金沙湾观海长廊】游览，这里有湛江地标之一的运动女神【劳丽诗雕像】；漫步海岸可观对岸省运会馆、绿树花园、雕塑喷泉、椰树海湾、沙滩浴场、双塔大桥，时尚住宅遍布，长廊上绿草如茵,花色芬芳,古木怪树一束束,一林林,形成一条千姿百态,景观变幻的园林长廊,成为湛江人最喜欢的
                <w:br/>
                休闲天地和外地游人必观的城市风光。
                <w:br/>
                推荐自费198元/人乘坐【红嘴鸥船游军港】（游览约80分钟）检阅【南海舰队十里军港】，一览南海舰队军舰风采。海面碧蓝如玉、渔帆点点、 巨轮争流，海鸟掠浪飞翔，码头吊机忙转。更可欣赏两岸城市风光，近距离眺望赴亚丁湾执行护航任务的军舰，感受南海舰队的强大军力，幸运的话可
                <w:br/>
                以遇见强国利器-各式战舰，领略我国军队的强大实力、感受各种战舰的飒爽英姿。。近距离观赏：湛港(散杂货码头，集装码头二十万吨铁矿石码头，三十万吨油码头)、特呈岛、红树林，南三岛鱼排，十里军港（南海舰队军港）、海湾大桥、南油基地、海滨公园、长桥码头，湛江海湾美景尽收眼底。
                <w:br/>
                后前往打卡【赤坎古商埠】、 【广州湾历史民俗馆】、 【明德艺术馆】，感受湛江烟火气：【打卡网剧“隐秘的角落”拍摄点】本利士多、朝阳家（外观）、水井油条等。【广州湾商会会址】（外观）仿法国钟楼样式设计，二层钢筋混凝土结构，顶有钟亭，设置自鸣钟报时，风格别致，是赤坎最
                <w:br/>
                早的现代堂皇建筑。【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
                <w:br/>
                意间流露出来，有一种沧桑气质是由岁月所锻造出来的。不妨绕开人群，走进有些僻静的小街里弄，发掘繁华都市背后的老骑楼、老字号、古码头、青石路、手艺人的故事 … …
                <w:br/>
                <w:br/>
                <w:br/>
                第三天	年例现场—观看年例—返程
                <w:br/>
                	含餐：早餐、午餐《土豪年例盛宴》
                <w:br/>
                住宿：温馨的家
                <w:br/>
                早餐后 ，前往【过年例的村子】 ，与当地村民一起热闹过年例 ，跟随导游前往体验各种年例活动，年例当天，村子里家家家户户张灯结彩，村镇街道布置彩楼、彩廊、画廊等，路旁插满彩旗，鞭炮霹雳、锣鼓咚咚此起彼伏，醒狮班前来舞狮助兴，各种民间艺术表演竭尽所能：滚刺床、穿令箭、
                <w:br/>
                英哥舞、雷剧、飘色、醒狮、等节目，观者络绎不绝，让您大饱眼福！备注：年例是当地村民自发组织发起的活动，表演节目单仅供参考，实际以每条村表演为准，如遇不可抗力原因或村里原因取消 ，我社不属违约 ，报名视同认可 ，感谢理解与支持！
                <w:br/>
                游毕前往【粤西村晚·年例宴席场地】参加【年例盛宴】！
                <w:br/>
                午餐后指定时间集合 ，结束愉快的行程乘车返程，途中经过【阳江十八子服务区】(自由参观，不限时间，不喜可超市外自由活动)。返回温馨的家！
                <w:br/>
                <w:br/>
                *******以上行程供参考 ，旅行社可根据实际情况调整酒店、游览顺序 ，遇景点维修等非旅行社控制因
                <w:br/>
                素 ，旅行社保留使用其它相关代替景点的权利！*****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本团45人以上成团，不足人数与客人商量补车差或改期出发，提前两天通知退团，只退团费不作任何赔偿。
                <w:br/>
                收费标准	价格	包含内容
                <w:br/>
                占床（大小同价）	499元/人	用车+住宿2晚+餐+景点大门票+专业导游
                <w:br/>
                1.2-1.4米小童不占床	469元/人	用车+餐+景点大门票+专业导游
                <w:br/>
                1.2米以下小童	250元/人	只含用车（现场产生费用自理）
                <w:br/>
                注：1、酒店房型为大床/双床，没有三人房，单男女请自补房差140元/人，退房差/含早餐-30元/人。
                <w:br/>
                2、单车位儿童请客人在酒店前台自补早餐 费用（旅行社前台不收）。
                <w:br/>
                3、60-74岁(含)长者须签署健康免责声明，70-74岁(含)长者要有一名以上成人亲属陪同方可报名，由于我司接待能力有限，谢绝75岁以上长者报名，如有疑问请提前咨询我司，敬请谅解;
                <w:br/>
                <w:br/>
                <w:br/>
                行程标准：
                <w:br/>
                1.    交通 ：当地全程空调旅游车 ，保证每人一个正座车位；
                <w:br/>
                2.    住宿 ：含 2 住宿 ，每成人每晚一个床位，
                <w:br/>
                3.    用餐 ：含1正2早(团队定制 ，不用餐,不设退款)；
                <w:br/>
                4.    门票 ：景区首道大门票 ，不含景点园中园门票；
                <w:br/>
                5.    导服 ：全程持证中文导游服务；
                <w:br/>
                6.    赠送 ：每人每天一支水。
                <w:br/>
                7.    保险 ：不含保险 ，建议客人自行购买旅游意外险；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行程外私人所产生的个人费用 ，不含旅游意外险；
                <w:br/>
                2.    景点内游览车费用 ， 园中园门票；
                <w:br/>
                3.    若住宿出现单男单女需补房差。
                <w:br/>
                4.    当天不可临时取消成行 ，否则需要付旅行社车费差额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车点：
                <w:br/>
                <w:br/>
                <w:br/>
                旅游 补 充 协 议
                <w:br/>
                甲方：                                                                （游客）
                <w:br/>
                乙方：                                                                （旅行社）
                <w:br/>
                甲方报名参加由乙方组织                                                   旅游团队。为保障旅游者和旅游经营者的合法权益，本着自愿原则，根据《旅游法》第 35 条规定“旅行社安排具体购物场所和另付费项目需要应旅游者要求或经双方协商一致，且不影响其它旅游者的行程安排 ”，因此在本次旅行过程中，本旅行社（乙方）应旅游者（甲方）要求并经双方协商一致，由乙方协助安排甲方旅游购物场所项目和另付费项目，具体约定如下：
                <w:br/>
                一、旅行社在安排的旅游线路（行程）中，指定或含有具体购物场所项目及另行付费项目。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w:br/>
                编号	项目与价 格	活动时间
                <w:br/>
                <w:br/>
                198 元/人
                <w:br/>
                红嘴鸥游船游
                <w:br/>
                军港	乘坐【红嘴鸥豪华游轮】游览有“十里战舰博物馆“之称的-中国海军南海舰队军港-【战舰群】—领略我国军队的强大实力、感受各种战舰的飒爽英姿。乘红嘴鸥号体验 2019 习大大青岛港逐艘战舰大阅兵的壮观激动人心的场面。幸运的话可以遇见“ 1 ”字头编号的“导弹驱逐舰”、“ 5”字头编号的“护卫舰”、“9”字头编号的“登陆舰”、“8”字头编号的“补给舰”等强国利器-各式战舰。近距离观赏 ：湛港(散杂货码头 ，集装码头二十万吨铁矿石码头 ，三十万吨油码头)、特呈岛、红树林，南三岛鱼排，十里军港（南海舰队军港）、海湾大桥、南油基地、海滨公园、长桥码头 ，湛江海湾美景尽收眼底。
                <w:br/>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br/>
                <w:br/>
                <w:br/>
                <w:br/>
                <w:br/>
                （补充协议二）健康证明·免责书
                <w:br/>
                <w:br/>
                旅行社为了确保本次旅游顺利出行 ，防止旅途中发生人身意外伤害事故 ，建议旅游者在出行前做一次必要的身体检查 ，因服务能力所限无法接待下列人群参团：
                <w:br/>
                （1）传染性疾病患者 ，如传染性肝炎、活动期肺结核、伤寒等传染病人；
                <w:br/>
                （2）心血管疾病患者 ，如严重高血压、心功能不全、心肌缺氧、心肌梗塞等病人；
                <w:br/>
                （3）脑血管疾病患者 ，如脑栓塞、脑出血、脑肿瘤等病人；
                <w:br/>
                （4） 呼吸系统疾病患者 ，如肺气肿、肺心病等病人；
                <w:br/>
                （5）精神病患者 ，如癫痫及各种精神病人；
                <w:br/>
                （6）严重贫血病患者 ，如血红蛋白量水平在 50 克/升以下的病人；
                <w:br/>
                （7）大中型手术的恢复期病患者；
                <w:br/>
                （8）孕妇、行动不便者及 75 周岁以上老年人。
                <w:br/>
                本人                 （身份证号码：                                        ，联系电话                         ），已完全了解了贵社接待
                <w:br/>
                人员告知的注意事项 ， 自愿要求参加贵社组织的 2026 年          月          日至 2026 年         月          日止。
                <w:br/>
                并且承诺不属于上述八项人群范围之内。
                <w:br/>
                本人并根据旅行社对高龄人群的接待相关要求 ，承诺如下：
                <w:br/>
                一、本人以及直系亲属了解自己的身体情况 ，适合参加此旅游团 ，本人能够完成旅游团全部行程并近期返回。如本人未按贵社要求如实告知相关健康情况 ，本人承担因此而产生的全部责任及发生的全部费用 ，并承担给贵社造成损失的赔偿责任。
                <w:br/>
                二、在旅游过程中 ，本人有放弃禁止高龄人群参加的相应景点或相应活动权利 ：若因本人坚持参加所产生的全部后果均由本人承担。
                <w:br/>
                三、在旅游过程中 ，如果本人由于身体不适或其他原因导致不能继续完成行程 ，需要贵社协助提前返回、就医等情况发生 ，本人承担全部责任及发生的全部费用。
                <w:br/>
                四、本人已就此承诺告知了直系亲属并得到他们的同意 ，本人同意贵社任何单一或全部核实义务。
                <w:br/>
                五、以上承诺内容是本人及直系亲属的真实意思表示。对本承诺函的各项条款及本次旅游行程中可能存在的因地域差异会产生的不良反应和旅途辛劳程度 ，贵社工作人员已充分告知本人及本人直系亲属 ，本人及本人直系亲属人已完全理解并自愿承诺。若发纠纷 ，以本承诺函为准。
                <w:br/>
                特此承诺！
                <w:br/>
                承诺人（本人亲笔签名）：                                      直系亲属（签字认可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本产品供应商为：广东中际国际旅行社有限公司 ，许可证编号：L-GD-101612 。为保证游客可如期出发，我社将与其他旅行社共同委托广东中际国际旅行社有限公司 组织出发（拼团出发），如客人不接受拼团出发，请报名时以书面形式注明。此团由 广东中际国际旅行社有限公司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2026-04-04T20:12:18+08:00</dcterms:created>
  <dcterms:modified xsi:type="dcterms:W3CDTF">2026-04-04T20:12:18+08:00</dcterms:modified>
</cp:coreProperties>
</file>

<file path=docProps/custom.xml><?xml version="1.0" encoding="utf-8"?>
<Properties xmlns="http://schemas.openxmlformats.org/officeDocument/2006/custom-properties" xmlns:vt="http://schemas.openxmlformats.org/officeDocument/2006/docPropsVTypes"/>
</file>