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(假日)K2线晚对晚 不带Money 游北京  双飞五天精品游行程单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ZLJRFH-CG20260226V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**入住锦江集团旗下中高端酒店：丽枫酒店或同级、享用中西自助早餐
                <w:br/>
                **车备品牌矿泉水、颁发“不到长城非好汉证书”。
                <w:br/>
                <w:br/>
                ❉PICK我们的理由—甄选北京春日赏花好去处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行程一览表	线路编号：K2线
                <w:br/>
                日期	游览内容	全程含7正4早，30&amp;amp;60元/餐
                <w:br/>
                		早	中	晚	补房差：460元/人
                <w:br/>
                D1	广州—北京（飞机) 	×	×	×	丽枫酒店或同级
                <w:br/>
                D2	天安门广场-纪念堂--故宫（养生殿&amp;amp;南大库&amp;amp;紫禁城花事）-军事博物馆	√	√	√	丽枫酒店或同级
                <w:br/>
                D3	升旗-八达岭长城（送好汉证书）-品香茗看大戏-外观鸟水      	√	√	√	丽枫酒店或同级
                <w:br/>
                D4	颐和园赏玉兰-圆明园（含遗址公园）-玉渊潭赏樱花	√	√	√	丽枫酒店或同级
                <w:br/>
                D5	天坛公园套票赏杏花-前门大街&amp;amp;北京坊-恭王府-逛价值数亿的四合院-北京（飞机）-广州  	√	√	×	温馨的家
                <w:br/>
                <w:br/>
                .
                <w:br/>
                **景点详述·皇城风华** 
                <w:br/>
                <w:br/>
                D1：广州直飞北京机场                                             膳食：全天不含餐
                <w:br/>
                【当日亮点】
                <w:br/>
                集合于广州机场,乘飞机赴北京机场，抵达后，经“国门第一路”进入北京市区。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
                <w:br/>
                星期二至星期日：上午8:00—12:00对外开放（以纪念堂告示牌为准））。近观【人民英雄纪念碑】，追忆光辉岁月。游览【六百年紫禁城-故宫】（约2.5个小时）故宫博物馆：世界上现存规模最大、
                <w:br/>
                保存最完整的古代木质结构建筑群。这里的每一片琉璃瓦、每一尊石雕，都承载着24位明清皇帝的故事。从太和殿的恢弘壮丽到御花园的曲径通幽，故宫的布局暗合星象，建筑充满象征。参观经过10年保护修缮的养心殿，
                <w:br/>
                这里不仅是雍正至溥仪共8位皇帝的居住之所，更是清王朝的政治决策中枢。您将走进“垂帘听政”的历史现场，感受帝王起居与理政合一的独特空间布局，近距离观察清代宫廷生活的真实样貌。欣赏南大库家具馆，
                <w:br/>
                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
                <w:br/>
                展现人民军队“从胜利走向胜利”的历史逻辑。中国的强大，绝非炫耀武力，而是以实力维护和平、以历史启迪未来的文明型崛起。
                <w:br/>
                晚餐：【国家非遗产&amp;amp;百年老字号-东来顺涮羊肉 60元/位】、2008年被列入《国家级非物质文化遗产名录》。东来顺的涮羊肉历经百年发展形成了“选料精、刀工美、调料香、火锅旺、底汤鲜、糖蒜脆、配料细、辅料全”的八大特点，
                <w:br/>
                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
                <w:br/>
                如客人不同意调整方案的则按照门票价格退一赔一处理）。另外需要注意：故宫景区周边无停车区域，临时上下车需步行一段距离及等候若干时间，敬请谅解。故宫为实名制请您一定要携带身份证件才能入内，
                <w:br/>
                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w:br/>
                D3：北京一日游                                                膳食：含早、午、晚餐
                <w:br/>
                【当日亮点】升旗、八达岭长城、长城脚下观大戏、外观鸟水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
                <w:br/>
                【巨龙之脊上-八达岭长城】（2小时左右，可以选择乘滑车/缆车150元/人费用自理，此处为景点内公共交通设施，方便有需要的游客，不作为加点推荐）。在燕山山脉的苍茫脊背上，八达岭长城如一条沉睡的巨龙，
                <w:br/>
                用青砖与烽火书写着两千年的山河壮歌。
                <w:br/>
                中餐：【聚福家宴】
                <w:br/>
                下午：【长城脚下观大戏】喝着老北京盖碗茶，品尝着老北京御点(驴打滚、艾窝窝、豌豆黄等)，看一场精彩绝伦的非遗绝活（京剧演出、相声演出、天桥绝活：口吞钢剑&amp;amp;气吞英雄胆&amp;amp;银枪刺喉、变脸表演、茶艺表演、传统戏法等），
                <w:br/>
                颁发好汉证书以资鼓励。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D4：北京一日游                                                膳食：含早、午、晚餐
                <w:br/>
                【当日亮点】颐和园、圆明园套票、玉渊潭赏樱花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
                <w:br/>
                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w:br/>
                D5：北京一日游                                                膳食：早、午餐; 晚餐自理
                <w:br/>
                【当日亮点】天坛公园套票赏杏花、前门胡同CITYWALK路线、恭王府、逛价值数亿的四合院
                <w:br/>
                上午：早餐后， 【千年圣坛-天坛套票】（游览约1.5小时左右）世界现存规模最大的古代祭天建筑群步入明清帝王祭天的神圣轴线，仰望祈年殿的鎏金宝顶，感受“天人合一”的宇宙观在建筑中的完美呈现。祈年殿：三重蓝瓦金顶，
                <w:br/>
                象征“敬天礼地”，殿内28根楠木柱对应星宿，堪称中国古代建筑奇迹。圜丘坛：站在中心天心石上轻声说话，可听到惊人的回音，仿佛与上天共鸣。十里春风吹化“雪”，柔美杏花露娇容。在天坛，杏花开时的浪漫柔美充满诗情画意，
                <w:br/>
                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
                <w:br/>
                打卡摩登文艺北京坊，传统胡同肌理里长出当代艺术空间。
                <w:br/>
                下午：【半部清史里-恭王府】(游览1.5小时左右)漫步恭王府，欣赏“一座恭王府，半部清代史&amp;quot;的建筑瑰宝，从金丝楠木的厅堂到寓意吉祥的蝙蝠彩绘，从藏宝无数的锡晋斋到曲水流觞的沁秋亭，这里每一处细节都在讲述着权力、
                <w:br/>
                艺术与人生的故事。【我在四合院等你】参观价值数亿的四合院，门红瓦青的经久色，最能诉说时代的沧桑与变迁。百年历史的老北京典型四合院自带光环，透出深厚的历史底蕴。
                <w:br/>
                结束北京四晚五天探索之旅！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
                <w:br/>
                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w:br/>
                <w:br/>
                **接待标准**  
                <w:br/>
                1、交通：含往返机票! 此线路产品为全款买断机票后销售，客人一经确认出行，临时取消导致机位没有时间进行二次销售而产生的损失，客人负责。退团损失为1500元/人。团队票：如因个人原因，导致去程航班未乘坐，回程机票全损，
                <w:br/>
                往返机票损失由客人自行承担。
                <w:br/>
                2、住宿：指定入住酒店：丽枫酒店或全季酒店/桔子酒店/喆啡酒店等同级酒店、补房差：460元/人、退房差：200元/人。【根据《北京市宾馆不得主动提供的一次性用品目录》相关规定，自2020年5月1日起，宾馆不得主动提供一次性用品，
                <w:br/>
                目录含：牙刷、梳子、浴擦、剃须刀、指甲锉、鞋檫。】 
                <w:br/>
                3、用餐：正餐30-60元/人/餐，7正4早，其中特色餐：【百年老字号-东来顺涮羊肉60元/位】【京味金厨30元/餐】【聚福家宴30元/餐】【新派融合菜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
                <w:br/>
                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br/>
                <w:br/>
                <w:br/>
                **费用明细**  
                <w:br/>
                【费用已含】：组团社代订飞机票等城市间交通费用；旅游观光汽车费用，住宿费，餐费，包价项目景点（区）
                <w:br/>
                的第一道门票费、导游服务费；
                <w:br/>
                【费用未含】：
                <w:br/>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w:br/>
                **预订须知**  
                <w:br/>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
                <w:br/>
                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
                <w:br/>
                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
                <w:br/>
                及不具备完全民事行为能力者独立参团旅游的，视为其法定代理人完全理解并自愿接受合同内容及行程中的所有约
                <w:br/>
                定。
                <w:br/>
                <w:br/>
                **温馨提示**  
                <w:br/>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
                <w:br/>
                春秋两季是最佳旅游季节。秋冬两季当地还存在早晚温差相对较大，请自备足够的保暖衣物。
                <w:br/>
                3、北京的饮食：
                <w:br/>
                北京菜由各地方菜组成，有清真菜、宫廷菜等融合而成，口味偏重。
                <w:br/>
                4、北京的住宿：
                <w:br/>
                北京作为政治中心，政策性较强，酒店及景点常因政策性调整而不能正常入住或参观游览，遇到以上情况我社将及
                <w:br/>
                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w:br/>
                 A,须凭有效证件免费排队入场，并接受安全检查。B,衣着得体、脱帽瞻仰。穿背心、拖鞋者谢绝入内。C,严禁携带背包、相机、摄像机、饮料等物品入场。 D,关闭手机或将手机调至静音。
                <w:br/>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
                <w:br/>
                2、机场大巴：先到达T2航站楼，再到达T1航站楼，注意在T2航站楼会停在三楼出发厅46号门；
                <w:br/>
                3、自驾车：留意“P6、P7、P8”停车场指示牌，下车后按指引通往三楼出发厅。
                <w:br/>
                <w:br/>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
                <w:br/>
                由于机票升幅较大，导致不同日期报名，且同团出发的客人，团费有较大差异，敬请旅客注意！
                <w:br/>
                2、因航班的不稳定因素，如遇特殊情况导致飞机延误，您会舍掉提前订好的住房，增加改签延期的房费，但是得
                <w:br/>
                到的依然是完美的行程，依然是相拥北京的美好经历。在帝都品味舍得，您的游览会同样精彩。（因飞机延误导致当晚无法入住的，房费无法退还。因顺延行程导致延住的房费，需游客自理）。
                <w:br/>
                3、行程所列酒店如因节假日房间爆满等特殊原因无法安排，以我社出发前给予的行程为准。
                <w:br/>
                4、北京旅游车的资源非常紧张，在旅游途中会出现一部车将同时接待几个团队。请游客不要将行李等物品放到车上，贵 重物品务必随身携带。
                <w:br/>
                5、免费开放景点，如因政策性关闭或预约问题不能参观，敬请谅解(此景点为免费开放景点,如不能参 观不作退款,我社不再另行通知)。
                <w:br/>
                6、旅游者参加打猎、潜水、漂流、滑水、滑雪、滑草、蹦极、跳伞、滑翔、乘热气球、骑马、赛车、攀岩、水疗、水上 飞机等属于高风险性游乐项目的，敬请旅游者务必在参加前充分了解项目的安全须知并确保身体状况能适应此类活动 ；
                <w:br/>
                如旅游者不具备较好的身体条件及技能，可能会造成身体伤害。旅游者参加此类活动应当购买相应的个人意外保险 。如非旅行社责任造成的旅游者意外伤害，旅行社不承担相应的赔偿责任。 
                <w:br/>
                7、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8、离团：客人擅自、强行离团或不参加行程内的某项团队活动（含酒店、用餐、景点等），发生此类情况一切后果请客人自行承担，客人离团期间的一切行为与旅行社无关。
                <w:br/>
                9、建议出发时贵重物品、常用药品、御寒衣物等请随身携带，尽量不要托运。行李延误或遗失属于不可抗力因素，我社 将全力协助客人跟进后续工作，但我社对此不承担任何责任。
                <w:br/>
                10、红叶及银杏较受天气和季节性影响，会因天气情况提前或推后，行程上推荐的提供参考，实际以当地实际情况为准.我社不再另行通知，不做任何赔偿！
                <w:br/>
                <w:br/>
                <w:br/>
                11、如遇不可抗力因素（如塌方、大雪塞车、天气、航班延误等原因），造成行程延误或不能完成游或缩短游览时间，不视旅行社违约，未能完成游览的景点我社只按旅行社协议门票价格退还，赠送项目所以不作任何退款和赔偿，
                <w:br/>
                并参照按《广东省国内旅游组团合同》处理。
                <w:br/>
                12、团队接待质量以客人意见单为准，如客人在当地无异议，返回后我社概不接受投诉；对于客人在行程中反应的问题或投诉，我社将会及时做出处理或补救。
                <w:br/>
                13、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
                <w:br/>
                否则，本人愿意承担可能由此带来的不利后果。
                <w:br/>
                14、本人已认真阅读上述条款，并接受旅行社的解释和对条款的说明，同意约定的内容。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w:br/>
                旅游者（代表）签字：                                        旅行社（经办人）盖章：             
                <w:br/>
                联系电话：                                                    联系电话：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【费用已含】：组团社代订飞机票等城市间交通费用；旅游观光汽车费用，住宿费，餐费，包价项目景点（区）
                <w:br/>
                的第一道门票费、导游服务费；1、交通：含往返机票! 此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2、住宿：指定入住酒店：丽枫酒店或全季酒店/桔子酒店/喆啡酒店等同级酒店、补房差：460元/人、退房差：200元/人。【根据《北京市宾馆不得主动提供的一次性用品目录》相关规定，自2020年5月1日起，宾馆不得主动提供一次性用品，目录含：牙刷、梳子、浴擦、剃须刀、指甲锉、鞋檫。】 
                <w:br/>
                3、用餐：正餐30-60元/人/餐，7正4早，其中特色餐：【百年老字号-东来顺涮羊肉60元/位】【京味金厨30元/餐】【聚福家宴30元/餐】【新派融合菜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br/>
                【小童收费】: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
                <w:br/>
                及不具备完全民事行为能力者独立参团旅游的，视为其法定代理人完全理解并自愿接受合同内容及行程中的所有约
                <w:br/>
                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
                <w:br/>
                4、北京的住宿：
                <w:br/>
                北京作为政治中心，政策性较强，酒店及景点常因政策性调整而不能正常入住或参观游览，遇到以上情况我社将及
                <w:br/>
                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
                <w:br/>
                2、机场大巴：先到达T2航站楼，再到达T1航站楼，注意在T2航站楼会停在三楼出发厅46号门；
                <w:br/>
                3、自驾车：留意“P6、P7、P8”停车场指示牌，下车后按指引通往三楼出发厅。
                <w:br/>
                <w:br/>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2、因航班的不稳定因素，如遇特殊情况导致飞机延误，您会舍掉提前订好的住房，增加改签延期的房费，但是得
                <w:br/>
                到的依然是完美的行程，依然是相拥北京的美好经历。在帝都品味舍得，您的游览会同样精彩。（因飞机延误导致当晚无法入住的，房费无法退还。因顺延行程导致延住的房费，需游客自理）。
                <w:br/>
                3、行程所列酒店如因节假日房间爆满等特殊原因无法安排，以我社出发前给予的行程为准。
                <w:br/>
                4、北京旅游车的资源非常紧张，在旅游途中会出现一部车将同时接待几个团队。请游客不要将行李等物品放到车上，贵 重物品务必随身携带。
                <w:br/>
                5、免费开放景点，如因政策性关闭或预约问题不能参观，敬请谅解(此景点为免费开放景点,如不能参 观不作退款,我社不再另行通知)。
                <w:br/>
                6、旅游者参加打猎、潜水、漂流、滑水、滑雪、滑草、蹦极、跳伞、滑翔、乘热气球、骑马、赛车、攀岩、水疗、水上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7、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8、离团：客人擅自、强行离团或不参加行程内的某项团队活动（含酒店、用餐、景点等），发生此类情况一切后果请客人自行承担，客人离团期间的一切行为与旅行社无关。
                <w:br/>
                9、建议出发时贵重物品、常用药品、御寒衣物等请随身携带，尽量不要托运。行李延误或遗失属于不可抗力因素，我社 将全力协助客人跟进后续工作，但我社对此不承担任何责任。
                <w:br/>
                10、红叶及银杏较受天气和季节性影响，会因天气情况提前或推后，行程上推荐的提供参考，实际以当地实际情况为准.我社不再另行通知，不做任何赔偿！
                <w:br/>
                <w:br/>
                <w:br/>
                11、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12、团队接待质量以客人意见单为准，如客人在当地无异议，返回后我社概不接受投诉；对于客人在行程中反应的问题或投诉，我社将会及时做出处理或补救。
                <w:br/>
                13、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2026-03-05T03:53:54+08:00</dcterms:created>
  <dcterms:modified xsi:type="dcterms:W3CDTF">2026-03-05T03:53:54+08:00</dcterms:modified>
</cp:coreProperties>
</file>

<file path=docProps/custom.xml><?xml version="1.0" encoding="utf-8"?>
<Properties xmlns="http://schemas.openxmlformats.org/officeDocument/2006/custom-properties" xmlns:vt="http://schemas.openxmlformats.org/officeDocument/2006/docPropsVTypes"/>
</file>