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（假日）【云端盛宴 花开连平】河源2天|连平万亩桃花海|农夫山泉基地|客家文化公园樱花海行程单</w:t>
      </w:r>
    </w:p>
    <w:p>
      <w:pPr>
        <w:jc w:val="center"/>
        <w:spacing w:after="100"/>
      </w:pPr>
      <w:r>
        <w:rPr>
          <w:rFonts w:ascii="宋体" w:hAnsi="宋体" w:eastAsia="宋体" w:cs="宋体"/>
          <w:sz w:val="20"/>
          <w:szCs w:val="20"/>
        </w:rPr>
        <w:t xml:space="preserve">（假日）【云端盛宴 花开连平】河源2天|连平万亩桃花海|农夫山泉基地|客家文化公园樱花海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YW1770951264r1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7：00佛山恒安瑞士大酒店  
                <w:br/>
                8:00地铁2号线越秀公园地铁C出口  
                <w:br/>
                8：40花都清塘地铁B出口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壕叹河源地标顶奢全新超豪华时代云端国际酒店，超大45平方豪华客房
                <w:br/>
                ★  赠游“广东至佳桃花观赏地”连平上坪赏万亩桃花海，至佳观赏期2月下旬-3月上旬，游宝藏桃花小城-连平，感受一座被满屏桃花包围的小城
                <w:br/>
                ★ 政府百万惠民补贴，万名老广游河源一价全包叹五星时代云端国际499元
                <w:br/>
                ★ 食足4餐一价全包（云端盛宴三文鱼生蚝海鲜自助晚餐+五指毛桃鸡宴+连平风味宴+五星自助早
                <w:br/>
                ★ 粉红春天赠游客家文化公园千亩樱花林+打卡这座藏在绿水青山里的工厂-农夫山泉基地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【广佛自营.政府补贴.万人游河源一价全包499.桃醉全城.连平桃花节.壕叹五星时代云端国际酒店.云端盛宴海鲜自助晚餐】穿越连平万亩桃花海 农夫山泉基地 客家文化公园樱花海 专场纯玩二天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广州-连平-午餐（连平风味宴）-连平桃花海-河源-入住酒店-晚餐（三文鱼海鲜自助晚餐）
                <w:br/>
                早上于指定地点集合，乘车前往【鹰嘴桃桃花之乡-连平，车程约3小时】，午餐后前往【上坪桃花山，游览约1小时，因桃花受天气影响较大，具体观赏效果以实际为准，敬请留意】位于连平县上坪镇中村，每年2-3月，桃花盛开之时，漫山遍野一片绯红。在我们印象中，桃花是粉色的，但上坪的桃花却是通红的! 连平县上坪镇上万亩桃园里 的桃花争相绽放盛开，漫山 遍野的桃花灿若朝霞，犹如 一月幅幅优美的风景画，每年都吸引了成千上万的游客纷至沓来。后前往河源入住酒店。【五钻轻奢·河源时代云端国际酒店】 晚餐品尝豪华自助晚餐200+品种美食，海鲜、烧烤、中式烧腊、牛排，羊排、刺身、寿司、各种凉菜热菜，水果甜品，应有尽有。
                <w:br/>
              </w:t>
            </w:r>
          </w:p>
        </w:tc>
        <w:tc>
          <w:tcPr/>
          <w:p>
            <w:pPr>
              <w:pStyle w:val="indent"/>
            </w:pPr>
            <w:r>
              <w:rPr>
                <w:rFonts w:ascii="宋体" w:hAnsi="宋体" w:eastAsia="宋体" w:cs="宋体"/>
                <w:color w:val="000000"/>
                <w:sz w:val="20"/>
                <w:szCs w:val="20"/>
              </w:rPr>
              <w:t xml:space="preserve">早餐：X     午餐：连平风味宴     晚餐：X   </w:t>
            </w:r>
          </w:p>
        </w:tc>
        <w:tc>
          <w:tcPr/>
          <w:p>
            <w:pPr>
              <w:pStyle w:val="indent"/>
            </w:pPr>
            <w:r>
              <w:rPr>
                <w:rFonts w:ascii="宋体" w:hAnsi="宋体" w:eastAsia="宋体" w:cs="宋体"/>
                <w:color w:val="000000"/>
                <w:sz w:val="20"/>
                <w:szCs w:val="20"/>
              </w:rPr>
              <w:t xml:space="preserve">河源地标时代云端国际酒店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自助早餐-客家文化公园-农夫山泉基地-午餐（五指毛桃鸡宴）-返程
                <w:br/>
                自行前往餐厅享用自助早餐（早餐时间7：00-10：00）后前往【客家文化公园赏樱花，花期受天气影响较大，以实际观赏效果为准】当第一缕春风掠过河源客家文化公园，近千株樱花几乎在同一夜苏醒，粉白、浅樱、深粉层层叠叠，像谁不小心打翻了调色盘，瞬间把公园染成一片“粉色云海”。抬头是湛蓝天空，低头是落英缤纷，花、人、城在同一画面里呼吸，连空气都带着微甜的诗意。后前往【农夫山泉万绿湖科普基地】。万绿湖生产基地占地面积约为26万平方米，其中规划绿化面积占整个厂区的40%多，是一个环境整洁优美的花园式的工厂。工厂建筑设计中融入旅游参观元素，现代化的全自动高科技设备，是工业旅游的核心项目，由塑料PET粒子进入到注塑、吹瓶、灌装至成品包装、堆垛完成全流程，让游客感悟到农夫山泉先进的生产技术、合理的管理方法与特色的经营理念。午餐后结束愉快行程,乘车返回温馨家园。
                <w:br/>
              </w:t>
            </w:r>
          </w:p>
        </w:tc>
        <w:tc>
          <w:tcPr/>
          <w:p>
            <w:pPr>
              <w:pStyle w:val="indent"/>
            </w:pPr>
            <w:r>
              <w:rPr>
                <w:rFonts w:ascii="宋体" w:hAnsi="宋体" w:eastAsia="宋体" w:cs="宋体"/>
                <w:color w:val="000000"/>
                <w:sz w:val="20"/>
                <w:szCs w:val="20"/>
              </w:rPr>
              <w:t xml:space="preserve">早餐：√     午餐：五指毛桃宴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2、用餐：全程含3正1早（10-12人一围，早餐为酒店住宿包含，不用无费用可退）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5、小孩费用：含旅游车车位、半价餐位，半价门票（1.4米以下），不占床位，超高自理
                <w:br/>
                6、请注意此产品无三人房和加床，如遇单人建议自动放弃床位，成人含早餐+正餐
                <w:br/>
                7.请注意此为政府补贴团，需要配合拍照和提供名单信息才能享受补贴价格。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1.个人购物、娱乐等消费和景区园中园门票和环保车。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2026-03-05T03:54:15+08:00</dcterms:created>
  <dcterms:modified xsi:type="dcterms:W3CDTF">2026-03-05T03:54:15+08:00</dcterms:modified>
</cp:coreProperties>
</file>

<file path=docProps/custom.xml><?xml version="1.0" encoding="utf-8"?>
<Properties xmlns="http://schemas.openxmlformats.org/officeDocument/2006/custom-properties" xmlns:vt="http://schemas.openxmlformats.org/officeDocument/2006/docPropsVTypes"/>
</file>