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（假日）H2线：黄山之巅枕星辰&amp;徽州版桃花源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20260301-H2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徽州区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2日深度游黄山 · 夜宿山顶
                <w:br/>
                ※ 登黄山天下无山 | 漫步云海翻腾的山巅，奇松怪石谱写的乐章，美如国画世界，安徽黄山惹人醉！
                <w:br/>
                ※ 山顶住宿不将就 | 一晚黄山山顶四星标间，享私密更安全，观日出，赏云海，领略大美黄山的奇妙神韵！
                <w:br/>
                <w:br/>
                桃花源里去赏花 · 花开正盛 
                <w:br/>
                ※ 桃花灼灼五里桃花 | 春风拂面踏春季，阳春三月，五里村成为桃花的海洋，满山遍野开满一片，邂逅心中的桃花源！
                <w:br/>
                ※ 徽州灵山油菜梯田 | 金黄的油菜花与白墙黑瓦的徽派建筑相互映衬，构成了一幅美丽的田园画卷，遇见金灿灿的美好！
                <w:br/>
                <w:br/>
                读懂半部徽州史 · 打卡解锁
                <w:br/>
                ※ 时光隧道屯溪老街 | 中国保存最完整、最具南宋和明清风格的古代街市，古老而繁华！
                <w:br/>
                ※ “徽州第一怪”毛豆腐 | 糅合徽州文化、徽商、菜式制作的徽菜，毛豆腐是安徽旅行的非“尝”不可！
                <w:br/>
                ※ 皖南最美画里宏村 | 走进“中国画里乡村”—宏村，领略举世无双的古黟桃花源里牛形水系古村落之美！
                <w:br/>
                <w:br/>
                品质服务不进店 · 享升级
                <w:br/>
                ※ 升级住宿更舒适 | 升级入住一晚网评四钻酒店（未挂牌），舒适床品，享自助早餐，倍感舒适！
                <w:br/>
                ※ 全程纯玩不进店 | 全程不进购物店，真纯玩更舒心，更多游玩时间，放心出游享受黄山旅途时光。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第一天：广州—安庆—黄山风景区          （含餐：早X中√晚X）                   住：黄山山顶
                <w:br/>
                集合：广州白云机场见蓝色“誉江南”旗帜集合，乘飞机前往安庆（飞行时间约2小时），抵达导游接团，开启黄山之旅。
                <w:br/>
                车赴：前往黄山汤口，前往换乘黄山统一新国线景交至慈光阁，进入【黄山风景区】（含往返景交车38/人，步行上山或自费乘缆车上山80元/人不含）,黄山——天之骄子，国之瑰宝，世界奇观，大自然绝唱。她是世界文化遗产、世界自然遗产、世界地质公园，是山岳型国家重点风景名胜区，是具有世界意义的天然美景。她与长江、长城和黄河同为中华民族的象征，被世人誉为“人间仙境”、“天下第一奇山”。明代大旅行家、地理学家徐霞客两次登黄山，见黄山之胜状，叹为“生平奇览”。
                <w:br/>
                游览：【玉屏楼】位于天都、莲花两峰之间，后方即是玉屏峰，著名的“玉屏卧佛”就在峰顶，头左脚右，惟妙惟
                <w:br/>
                肖。迎客松，位于玉屏楼左侧，倚青狮石破石而出，是黄山的标志性景观。树高10米左右，胸径0.64米，树龄至少已有800年，一侧枝桠伸出，如人伸出臂膀欢迎远道而来的客人，雍容大度，姿态优美。
                <w:br/>
                游览：【鳌鱼峰】因其形似张嘴待食的鳌鱼，故名。为黄山三十六小峰之首。此峰海拔1780米，峰以形名，那巨
                <w:br/>
                大高昂的鲸首，大有鲸吞天地之势。
                <w:br/>
                游览：【百步云梯】在莲花峰西北麓的峭壁上，是在石壁上凿成的一百余级险峻陡峭的橙道。从对面鳌鱼洞观看，磴道下临深渊，象靠在峭壁上的长梯，常有云雾缭绕，十分险要，这就是著名的“百步云梯”。
                <w:br/>
                游览：【光明顶】黄山第二高峰光明顶，海拔1860米。这里高旷开阔，日光照射久长，故名。这里是黄山看日出、观云海的最佳地点之一。
                <w:br/>
                游览：【飞来石】是一块高12米、重600吨的巨石，底部和山峰豁然分开，似天外飞来，故名。
                <w:br/>
                入住：狮林大酒店，西海副楼、白鹅山庄或同等级酒店
                <w:br/>
                特别说明：以上行程所列时间为大概参考游览顺序，黄山天气多变，山上酒店资源紧张，当团导游会根据实际情况适当调整行程游览顺序及时间，请游客理解并予以配合！ 
                <w:br/>
                第二天：黄山风景区—黟县                                （含餐：早√中X晚√）           住：黟县
                <w:br/>
                继游：观看日出（想看日出的，自行前往，具体时间视天气情况而定，酒店大堂提前一天会提示次日日出时间和概率）。
                <w:br/>
                继游：【排云亭】是西海观赏黄山怪石、日落最理想的地方，故有“怪石陈列馆”之称。排云亭前绝壁千丈，云气缭绕，也是欣赏云海、晚霞和奇峰幽谷的佳境。【狮子峰】位于北海西北部，海拔1690米，酪似一只伏卧的雄狮，故名。【清凉台】亦称北海的风景窗，有黄山第一台之称，是观云海的理想之地。【梦笔生花】又名笔峰，在黄山东北部、北海宾馆右侧散花坞内，与笔架峰相近，为黄山胜景。【始信峰】位于北海以东1公里处，散花坞东面，海拔1668米，为黄山36峰之一。相传明代黄习远从云谷寺游至此峰，到此始信黄山可爱，并题名“始信”。（游毕步行下山或自费乘缆车下山90元/人自理）；
                <w:br/>
                车赴：黟县；
                <w:br/>
                游览：【中国画里的乡村·宏村】（游览时间不少于2小时）皖南众多风格独特的徽派民居村落中，宏村是最具代表性的。从整个外观上说，宏村是古黟桃花源里一座奇特的牛形古村落，既有山林野趣，又有水乡风貌，素有&amp;quot;中国画里的乡村&amp;quot;之美誉。村中各户皆有水道相连，汩汩清泉从各户潺潺流过，层楼叠院与湖光山色交辉相映，处处是景，步步入画。闲庭兴步其间，悠然之情浓烈得让人心醉。
                <w:br/>
                宏村 · 推荐打卡点
                <w:br/>
                【南湖画桥】
                <w:br/>
                特色：湖面倒映白墙黛瓦，拱桥如画，是《卧虎藏龙》开场镜头取景地。
                <w:br/>
                构图技巧：对称倒影、人物站在桥中或湖边石板路。
                <w:br/>
                【沼（牛胃）】
                <w:br/>
                特色：半月形水塘，四周徽派建筑环绕，夜晚灯笼亮起时更显古韵。
                <w:br/>
                经典机位：池塘北侧拍全景，或低角度拍摄水面倒影。
                <w:br/>
                【承志堂】
                <w:br/>
                特色：“民间故宫”级徽商豪宅，细节繁复的木雕、天井光线极具故事感。
                <w:br/>
                拍照建议：仰拍马头墙，或利用天井的框架构图。
                <w:br/>
                入住：黄山宏村景泰丽呈酒店/艺龙安云野奢度假酒店或同等级酒店
                <w:br/>
                第三天：黟县—屯溪—安庆                             （含餐：早√中√晚X）          住：安庆
                <w:br/>
                游览：【邂逅桃花源·五里村】（自由活动，游览时间不少于1.5小时，季节性观赏景观，花期受气候影响可能会提前或推迟，若未能看到盛开，敬请谅解）五里村以桃花闻名，春季桃花盛开，如云似霞，美不胜收！村中遍植桃树，间或有野松林、野枫林等类树种，整个村子景观层次丰富，季相色彩各异，古树参天，山冈起伏，竹林清幽，池塘湖水穿插其中，桃花绿树之间镶嵌着星星点点的民居，一派青山秀水、蓝天白云、纯自然、原生态的乡村田园风光。粉红缀枝，香风漫漫，灿若云霞，置身其中，如蹈花山花海，恍入仙境，论花海的面积，估计皖南地区也是没有谁能比得上五里！
                <w:br/>
                车赴：徽州；
                <w:br/>
                游览：【灵山村梯田油菜花】（自由活动，不含景交29元/人，游览时间不少于1.5小时，季节性观赏景观，花期受气候影响可能会提前或推迟，若未能看到盛开，敬请谅解）村口山坡上有一大片梯田，每到春天梯田菜花非常惊艳！层层叠叠的金黄油菜花铺满梯田，像打翻的调色盘！漫山遍野，一层层一片片。处处都是清新的绿意和醉人的金黄！灵山梯田最早始建于明朝，距今已有四五百年的历史。半山观景平台，举目四望，梯田从山脚盘绕到山腰，层层叠叠，错落有致。虽不及龙脊梯田的美名远播，也不及元阳梯田的规模宏大，但灵山梯田神韵极富，蜿如春螺。一条条优美的曲线，或平行或交叉，行云流水，潇洒柔畅。
                <w:br/>
                车赴：屯溪；
                <w:br/>
                游览：【“活动着的清明上河图”·屯溪老街】一半街巷一半水，百年老店遍布街中，上百家茶馆、咖啡吧分列两边，您可以选择去购买徽州的特产，也可在被红灯笼点醉着的老街边的茶馆里品杯黄山的毛峰、太平猴魁或者祁门红茶（中国十大名茶，有三大产自黄山境内）。品味舌尖上的中国之徽州美食：毛豆腐、臭鲑鱼、秀嫂徽州拓粿、汪一挑馄饨等，晚餐自理（推介餐厅：老街一楼、美食人家、新安人家等）。
                <w:br/>
                车赴：安庆；    
                <w:br/>
                入住：安庆温州国际酒店/安庆南翔大酒店或同等级酒店
                <w:br/>
                第四天：安庆—广州                                        （含餐：早√中X晚X）         住：自理
                <w:br/>
                送团：乘机返回广州，结束愉快行程。
                <w:br/>
                <w:br/>
                行程说明：以上行程所列时间为大概参考时间，旅游旺季出现景区堵车、餐厅拥挤排队、高速堵车、天气等特殊情况时，当团导游会根据实际情况适当调整行程游览顺序及时间，请游客理解并予以配合！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1、费用已含：组团社代订飞机票等城市间交通费用；旅游观光汽车费用，住宿费，餐费，包价项目景点（区）的第一道门票费、导游服务费；
                <w:br/>
                2、费用未含：个人投保的旅游保险费、航空保险费,合同未约定由旅行社支付的费用（包括行程以外非合同约定活动项目所需的费用、自由活动期间发生的费用等），行程中发生的客人个人费用（包括交通的非免费餐饮费、行李超重费、住宿期间的洗衣、电话、酒水饮料费、个人伤病医疗费等）及小费等；建议客人自愿购买航空保险和旅游意外保险，并保管好自己的财物如有财物丢失，旅行社不承担赔偿责任。
                <w:br/>
                3、小童收费：2-11周岁以下执行小孩收费，此收费提供机位、车位、餐位。不含住宿床位、景点门票（如超1.2米现补全程门票165元【团队价】；景点检票处设有身高标示，供游客自行测量实际身高）。
                <w:br/>
                4、婴儿收费：2周岁以下（不含2周岁）的含车位，婴儿机票，不含餐位、床位及景点等其他费用。
                <w:br/>
                5、费用说明：因旅游旺季/国家法定节假日期间，机票折扣起伏较大，因此同团/同航班出发的线路可能存在价格差异，敬请谅解！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缆车</w:t>
            </w:r>
          </w:p>
        </w:tc>
        <w:tc>
          <w:tcPr/>
          <w:p>
            <w:pPr>
              <w:pStyle w:val="indent"/>
            </w:pPr>
            <w:r>
              <w:rPr>
                <w:rFonts w:ascii="宋体" w:hAnsi="宋体" w:eastAsia="宋体" w:cs="宋体"/>
                <w:color w:val="000000"/>
                <w:sz w:val="20"/>
                <w:szCs w:val="20"/>
              </w:rPr>
              <w:t xml:space="preserve">【黄山风景区】（含往返景交车38/人，步行上山或自费乘缆车上山80元/人不含，下山缆车90元/人不含）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2、失信人报名时，请报团时务必告知详情；如游客属于失信人而报团时没有向旅行社提前说明，因客人失信人身份未能出发，所产生的实际损失（机票、房费、车费、导服费用等等）需要由该客人承担。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因为航班的不稳定因素，本行程往返航班时间及进出港口以出票为准，我社将根据具体时间和进出港口调整行程，以我社计调最后的行程确认为准；我社有权根据具体航班调整景点游览的先后顺序，变更住宿地点（城市），保证不减少景点和游览时间。
                <w:br/>
                8、团队接待质量以客人意见单为准，如客人在当地无异议，返回后我社概不接受投诉；对于客人在行程中反应的问题或投诉，我社将会及时做出处理或补救；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如果一定要外出，请携带好酒店名片，自由活动期间发生任何问题与旅行社无关，自由活动期间的安全责任由客人自负
                <w:br/>
                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2026-03-05T06:00:18+08:00</dcterms:created>
  <dcterms:modified xsi:type="dcterms:W3CDTF">2026-03-05T06:00:18+08:00</dcterms:modified>
</cp:coreProperties>
</file>

<file path=docProps/custom.xml><?xml version="1.0" encoding="utf-8"?>
<Properties xmlns="http://schemas.openxmlformats.org/officeDocument/2006/custom-properties" xmlns:vt="http://schemas.openxmlformats.org/officeDocument/2006/docPropsVTypes"/>
</file>