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(假日)埃及游轮8天5晚3飞广州MS行程单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ZLJRXY-CG20260321-MS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参考航班：MS 959  CANCAI    2320 0505+1 
                <w:br/>
                开罗-广州   参考航班：MS 958 CAI  CAN   0020 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【精选航班】广州直飞搭乘埃及国家航空 MS，五星航空舒适飞行
                <w:br/>
                【舒适飞行】特升级卢克索-开罗单段内陆飞机，节省长途拉车疲惫
                <w:br/>
                【特色美食】金字塔 9 号景观餐厅特色餐、中式海鲜火锅餐、中式餐升级 9 菜一汤
                <w:br/>
                【甄选住宿】全程五星级酒店
                <w:br/>
                3 晚红海海边五星度假酒店体验深度休闲度假风
                <w:br/>
                1 晚开罗当地五星酒店感受埃及首都都市繁华
                <w:br/>
                1 晚卢克索国际五星酒店欣赏尼罗河两岸美景
                <w:br/>
                【特色景点】
                <w:br/>
                世界七大建筑奇迹之--吉萨金字塔
                <w:br/>
                最大最古老而又最神秘的雕像--狮身人面像
                <w:br/>
                被誉为“世界最大的考古博物馆”——大埃及博物馆
                <w:br/>
                开罗历史最久的清真寺，也是保留最完整的寺院—开罗伊本图伦清真寺
                <w:br/>
                欧美最热衷的海边度假胜地，也是世界十大潜水地之一--红海
                <w:br/>
                古埃及规模最大的神庙，电影尼罗河惨案的拍摄地点--卡纳克神庙
                <w:br/>
                夜游古埃及中王国和新王国的都城底比斯南半部遗址--卢克索神庙
                <w:br/>
                乘坐更具安全系数机动船前往--香蕉岛
                <w:br/>
                卢克索市区游览--埃及特色“法拉利”马车游览
                <w:br/>
                ★ 特别安排：
                <w:br/>
                【赠送景区旅拍】专业摄影师为您抓拍旅途美好瞬间（金字塔景区/狮身人面像，根据实际情况安排旅拍地点）
                <w:br/>
                【帝王谷】入内欣赏千年前帝王陵墓的绝美壁画，圆满埃及之旅
                <w:br/>
                【扎维亚门双塔】唯一一座能登顶的尖塔，背靠古城天际线，俯瞰千年开罗
                <w:br/>
                【独家安排】独家安排沙画制作，拿起沙子在瓶子中绘画出属于自己的埃及记忆
                <w:br/>
                【夜游卢克索神庙】精心设计，市面少有体验，感受神像在华灯下凸显的古埃及神秘
                <w:br/>
                【贴心安排】每一餐都重要，红海-开罗返程午餐安排服务区用餐，不同于市面上打包简餐
                <w:br/>
                【卢克索市区游】入内参观卡尔纳克神庙，乘坐马车欣赏卢克索市区，乘坐机动船游览香蕉岛（赠送鲜榨果汁）
                <w:br/>
                【金字塔景观餐】唯一一家坐落于金字塔景区内的景观餐厅，让您一边享受美食，一边欣赏金字塔美景
                <w:br/>
                ★ 贴心安排：
                <w:br/>
                人手一张电话流量卡
                <w:br/>
                埃及特色小礼品，锁住美好回忆
                <w:br/>
                中式海鲜火锅，抚平中国胃，享受更美妙旅途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广州-开罗（参考航班：MS959 2320/0505+1）
                <w:br/>
                贵宾于广州白云国际机场集合，由我社专业领队协助客人办理登机及行李托运。乘机飞往埃及首都开罗，夜宿航机上。（埃及需要填写出入境卡，飞机上会统一发放）。
                <w:br/>
                今日亮点：
                <w:br/>
                有这样一个神奇的地方：以其高乘以10亿，是太阳与地球的距离；以其高乘以2再除以其底面积，是圆周率；将鲜花去掉水份放入其中，花儿鲜艳不会枯萎；将锈迹斑
                <w:br/>
                斑的首饰放入其中，锈斑褪去首饰崭新如初；将其子午线无限的放大，地球则恰好被划为陆地和海洋...而这样一个神奇的地方，就是您将要去到的——埃及。
                <w:br/>
                	餐食:XXX                                                            住宿:飞机上
                <w:br/>
                第二天  开罗
                <w:br/>
                抵达埃及开罗后，机场代表协助办理入境手续，领取行李后前往抵达大厅。导游助理接机。  前往参观被誉为当今最高的古代建筑物和世界八大奇迹之首的【吉萨金字塔群】（参观时间约 90 分 钟）包括【胡 夫金字塔】 、【海芙拉金字塔】、【孟卡拉金字塔】；金字塔分布在尼罗河两岸，古埃及的上埃及和下埃及，今苏 丹和埃及境内。 大小不一，其中最高大的是胡夫金字塔，高 146.5 米，底长 230 米，共用 230 万块平均每块 2.5 吨的石块砌成，占地 52000 平方公尺。埃及金字塔是古埃及的帝王（法老）陵墓。世界八大建筑奇迹之一。（温馨 提示：如需进入最大的胡夫金字塔内看石棺需自行购票，每天有名额限制进入），继而前往位于金字塔旁著名的【狮身人面像】（参观时间约 30 分钟）横卧在埃及基沙台地上，守卫着卡拉夫王金 字塔已达五千年之久。终年咆哮的风沙不断侵略这座庞大的石像，在长达五千年的岁月中，大半时间都被数吨流沙 深埋地底。古埃及人常用狮子代表法老王，象征其无边的权力和无穷的力量，这种法老王既是神又·· 是人的观念， 促使了狮身人面混合体的产生。  特别赠送景区旅拍，由专业摄影师为本团贵宾们抓拍美好瞬间（约半小时），旅拍需报备当地旅游警察，如审批不通 过将取消该项项目，无费用退，请知悉。  特别安排：金字塔 9 号景观餐厅享用特色餐  前往【大埃及博物馆】含耳机，(入内参观约 120 分钟)。大埃及博物馆是全球最大的考古博物馆，不仅收藏了超 10 万件古埃及文物，更展出超过 5000 件从未公开的图坦卡蒙的陪葬珍宝。其中让人震撼的是馆中大阶梯的设计。随着 电梯缓缓上升，87 尊石灰岩雕像一点点浮现在眼前，它们按时间排序，形成一条跨越 3000 年的时光长廊。  特别参观【开罗伊本图伦清真寺】，伊本·图隆清真寺建成于公元 878 年，是开罗历史最久的清真寺，也是保留最完 整的寺院，同时也是埃及历史上的第三座清真寺，位于开罗旧城南部。温馨提示：如遇星期日做礼拜，则无法入内， 敬请谅解。  特别安排开罗绝美机位【扎维亚门双塔】（参观时间约 20 分钟）双塔靠近哈利利市场南侧，高耸壮观，它标志着开 罗现代建筑的重要地位，也展示了欧洲与阿拉伯文化的融合。可登上塔顶，可以俯瞰开罗，欣赏这座千塔之城，塔下 是 14 世纪哈利利市场，拍完照钻入迷宫般巷道，感受《一千零一夜》的真实画卷。（温馨提示：登顶处较高，需要 攀爬楼梯，请您根据自身身体情况量力而行，安全为上）  前往久负盛名的大市场【汗哈利利集市】是全埃及最著名的阿拉伯商品市场之一，该市场游人如织，已有 800 年历 史，是阿拉伯的著名的交易中心。如果逛累了，可以停下来喝上一杯，看看当地人朴实的招揽生意方式也很有趣。特 别安排享用开罗老街享用当地下午茶。开罗的大街小巷或是酒店，俱乐部，大大小小的咖啡馆随处可见，还可以自费 品尝埃及的水烟，有苹果、草莓等各种口味.  备注：由于地域差异，埃及下午茶和国内有所不同，下午茶即一杯红茶  特别安排中式海鲜火锅餐  【特别安排】沙画手工制作（约 30 分钟）。跟着师傅学习沙画制作，拿起手中的沙子在瓶子中绘画出属于自己的埃 及手工（温馨提示：如您想要带走这份专属埃及记忆，您可支付相应费用）
                <w:br/>
                	餐食:X /金字塔9号景观餐厅/中式海鲜火锅餐                                        住宿：开罗当地五星酒店
                <w:br/>
                <w:br/>
                第三天  开罗-洪加达（红海）（车程约 6 小时）
                <w:br/>
                酒店早餐后前往洪加达。  抵达于酒店自由活动。  下午自由活动，您可自费参加沙漠冲沙。  晚上享用酒店自助晚餐。 温馨提醒： 1.红海酒店自助晚餐均不含酒水饮料，客人如有需要须另外付费。2.如客人参加自费项目与酒店自助餐时间冲突，该餐餐费已经退在自费项目内，不另退餐费或安排用餐 3.自由活动期间无用车及导游服务（如需要车导服务，需额外付费）。请注意人身财产安全！  本日推荐自费行程：  自费参加玻璃底船出海，红海特色活动之一。红海海域有大片美丽的珊瑚群，上午您将乘坐底舱由放大玻璃做成的船， 并通过这层玻璃观赏海下美丽的珊瑚群。船员会撒出鱼食，不时会聚积很多的鱼儿游来游去。 行程结束后，返回酒店，尽情享受酒店提供的无限畅饮，以及享受酒店的泳池及其他酒店设施。 温馨提醒：红海酒店为度假型酒店，酒店为住店旅客提供众多娱乐项目以及设施，入住期间将能感受到浓烈的度假愉悦氛 围。如因酒店娱乐活动打扰到您的休息，可向领队或导游反应，我司将积极协调住房（不承诺一定调房成功）。
                <w:br/>
                	餐食:酒店早餐/酒店自助午餐/酒店自助晚餐                                     住宿：红海海边五星度假酒店
                <w:br/>
                <w:br/>
                第四天 洪加达（红海）
                <w:br/>
                酒店早餐后驱车前往红海，抵达后入住酒店自由活动。  尽情享受阳光、沙滩、海岸的怡人风光。 【温馨提示：】自由活动期间无车、导服务。请注意人身财产安全！ 温馨提醒： 1.红海酒店自助晚餐均不含酒水饮料，客人如有需要须另外付费。 2.如客人参加自费项目与酒店自助餐时间冲突，该餐餐费已经退在自费项目内，不另退餐费或安排用餐 3.自由活动期间无用车及导游服务（如需要车导服务，需额外付费）。请注意人身财产安全！  本日推荐自费行程：  自费参加玻璃底船出海，红海特色活动之一。红海海域有大片美丽的珊瑚群，上午您将乘坐底舱由放大玻璃做成的船， 并通过这层玻璃观赏海下美丽的珊瑚群。船员会撒出鱼食，不时会聚积很多的鱼儿游来游去。 行程结束后，返回酒店，尽情享受酒店提供的无限畅饮，以及享受酒店的泳池及其他酒店设施。 温馨提醒：红海酒店为度假型酒店，酒店为住店旅客提供众多娱乐项目以及设施，入住期间将能感受到浓烈的度假愉悦氛 围。如因酒店娱乐活动打扰到您的休息，可向领队或导游反应，我司将积极协调住房（不承诺一定调房成功）。
                <w:br/>
                	餐食:酒店早餐/酒店自助午餐/酒店自助晚餐                                     住宿：红海海边五星度假酒店
                <w:br/>
                <w:br/>
                第五天  洪加达（红海）
                <w:br/>
                酒店早餐后驱车前往红海，抵达后入住酒店自由活动。 尽情享受阳光、沙滩、海岸的怡人风光。 温馨提醒： 1.红海酒店自助晚餐均不含酒水饮料，客人如有需要须另外付费。 2.如客人参加自费项目与酒店自助餐时间冲突，该餐餐费已经退在自费项目内，不另退餐费或安排用餐 3.自由活动期间无用车及导游服务（如需要车导服务，需额外付费）。请注意人身财产安全！  本日推荐自费行程：  自费参加玻璃底船出海，红海特色活动之一。红海海域有大片美丽的珊瑚群，上午您将乘坐底舱由放大玻璃做成的船， 并通过这层玻璃观赏海下美丽的珊瑚群。船员会撒出鱼食，不时会聚积很多的鱼儿游来游去。 行程结束后，返回酒店，尽情享受酒店提供的无限畅饮，以及享受酒店的泳池及其他酒店设施。 温馨提醒：红海酒店为度假型酒店，酒店为住店旅客提供众多娱乐项目以及设施，入住期间将能感受到浓烈的度假愉悦氛 围。如因酒店娱乐活动打扰到您的休息，可向领队或导游反应，我司将积极协调住房（不承诺一定调房成功）。
                <w:br/>
                	餐食:酒店早餐/酒店自助午餐/酒店自助晚餐                         住宿:红海海边五星度假酒店
                <w:br/>
                第六天  洪加达（红海）-卢克索（车程约 4 小时）
                <w:br/>
                早上酒店早餐后，前往卢克索(约 4 小时)  参观【卡纳克神庙】（入内参观约 1.5 小时），该神庙是供奉历代法老王陵墓之地。神庙布局严谨，令人叹为观止！ 神庙曾作为著名影片《尼罗河上的惨案》的外景地而名声大振，在此你可以看到世界上著名的柱子厅里面的拉美西斯 二世的雕像和女王小神庙；您将在此见到举世闻名的【拉美西斯二世巨型石像】，这里也是太阳神阿蒙神的崇拜中心。 在众多柱厅中，共有 134 根圆形巨柱，中央 12 根是古代最高大的石柱，高 23 米，直径 5 米。丰富的浮雕和彩画既 表现宗教内容，又歌颂国王业绩。在此人们依然能够感受和想象到卡纳克神庙当年的宏伟壮丽。  乘坐【马车游览卢克索市区】（约 30 分钟），来到卢克索，马车是您一定要尝试的！我们专门安排搭乘马车在神庙 外参观气势辉宏的卢克索神庙（不入内），高大英俊的黑马和装饰华丽的马车本身，就足以让你兴奋不止了（需要支 付马夫小费 1 美金）！  特别赠送入内夜游【卢克索神庙】（约晚上 18:00 左右开始游览），卢克索神庙有遗存最美的方尖碑和相对完好的第 一塔门，还有排列壮观的莲花柱和纸莎草柱，都足以令人叹为观止。  今天将特别赠送一人一杯鲜榨果汁，用舌尖感受埃及当地饮食文化。  返回酒店休息。
                <w:br/>
                	餐食:酒店早餐\当地午餐\中式餐                              住宿:卢克索国际五星酒店
                <w:br/>
                第七天  卢克索开罗（参考航班 MS067  LXRCAI  1945 2055 ）
                <w:br/>
                酒店早餐后前往参观【门农神像】（约 10 分钟），坐像是由新王国时代鼎盛期的阿蒙荷太普三世建造的。雕像身后， 原来是他的葬祭殿，但后来的法老拆了这座建筑，并把他作为自己的建筑物的石料。到了托勒密王朝时代，建筑物已 经完全被破坏了。人们认为石像是希腊神话中的孟农的雕像，就给石像取名为孟农像。  温馨提醒：当日出发时间需要导游跟旅游警察报备批复，具体时间以导游前一晚通知为准。 当日清晨请勿自行安排其他活动，以免赶不上团队出发时间，导致您的行程受阻。  前往参观【帝王谷】位于尼罗河西岸，距岸边 7 公里，可以从底比斯卫城北端陡峭的环山公路到达。这里一共有 63 座帝王陵墓，埋葬着第 17 王朝到第 20 王朝期间的 64 位法老。帝王谷所有的陵墓都有一个 KV 开头的编号，事 先了解当天开放哪些陵墓对安排行程很有意义。通往帝王谷的道路都是上坡，这段上坡是个不小的考验。  温馨提示：帝王谷一天只开放三个陵墓，具体陵墓已当天景区开放为准。  前往乘坐【机动船前往香蕉岛】（约 30 分钟），欣赏尼罗河最美风景  于指定时间乘车前往卢克索机场乘机前往开罗
                <w:br/>
                	餐食:酒店自助早餐\当地午餐\中式团队餐                      住宿:飞机上
                <w:br/>
                <w:br/>
                第八天 开罗广州（参考航班 MS 958 CAICAN  0020 1530 飞行时间：约 9 小时 40 分钟 ）
                <w:br/>
                <w:br/>
                乘坐埃及国家航空客机飞回广州，返回温馨的家，结束愉快旅程！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1、签证标准：埃及施行落地签，不含签证费用。2、机票标准：行程所列机票及税金（团队机票不退、改签）;
                <w:br/>
                3、酒店标准：行程中所列星级酒店的双人间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9、埃及自选项目标准：以行程表所安排的自选项目为准 ，不增加额外行程项目  (须经全体团员签字同意方可增加)  ， 具体安排详见《旅游合同(埃及自选项目)补充协议项目表》；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1、全程单间差：￥3000元/人（如入住单间则另付单间差费用）；
                <w:br/>
                2、杂费&amp;签证费：人民币2200元/人（此费用请报名时与团费一并交齐！此项费用为总团费的一部分，如遇临时退团，需团费+杂费+签证费=总团费为基数进行计算，敬请知悉）；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1.时差：埃及分夏令时和冬令时，夏令时为4月至10月，比北京时间晚5小时；冬令时为11月至次年3月，时间比北京时间晚6小时 
                <w:br/>
                2.埃及治安良好，很少有小偷小摸的行为，但还是要注意个人的财物及证件，不要在公共场所显示过多现金及其他名贵物品；
                <w:br/>
                3.旅游期间，须集体活动，听从领队和导游安排，不得擅自离团和凭个人意志办事；
                <w:br/>
                4.离开酒店外出时，请通知领队，并携带印有酒店地址和电话的名片，以防迷路，最好能结伴同行，不要单独活动，以策安全；
                <w:br/>
                5.应准备些惯用的药物，以备不时之需。若需长期服用某类药品，如血压高、心脏病、胃病或糖尿病等，必须带足够药物及医生的处方，以防万一；病患的团友请事先预备好药品并告知领队应急办法；
                <w:br/>
                6.中国驻埃及大使馆：地址 14 Bahgat Aly Stueet,Zamalek,Cairo	
                <w:br/>
                电话 00202-7361219 传真 00202 7359459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2026-04-04T04:47:11+08:00</dcterms:created>
  <dcterms:modified xsi:type="dcterms:W3CDTF">2026-04-04T04:47:11+08:00</dcterms:modified>
</cp:coreProperties>
</file>

<file path=docProps/custom.xml><?xml version="1.0" encoding="utf-8"?>
<Properties xmlns="http://schemas.openxmlformats.org/officeDocument/2006/custom-properties" xmlns:vt="http://schemas.openxmlformats.org/officeDocument/2006/docPropsVTypes"/>
</file>