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自组【九曲花境】甘南汉中双飞6天丨兴汉胜境丨官鹅沟丨扎尕那丨花湖丨黄河九曲第一湾丨郎木寺丨诸葛古镇丨武侯祠丨油菜花丨纯玩行程单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HY-20260123-X3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广州-汉中 AQ1153  0900-1135
                <w:br/>
                汉中-广州 AQ1154  1220-1455
                <w:br/>
                仅供参考，以实际出票为准，备注：无餐食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产品力推：
                <w:br/>
                【经典美景】精华景点，一次出游游览汉中+甘南+陇南精髓景点
                <w:br/>
                【品质首选】广东自组团，纯玩0购物还原旅游本色
                <w:br/>
                【收客畅收】无年龄同车 畅收无阻
                <w:br/>
                【特色餐饮】藏族特色餐+牦牛汤锅+汉中鲜鱼宴
                <w:br/>
                精华景点：
                <w:br/>
                ★塞上小九寨之称的--【官鹅沟】
                <w:br/>
                ★素有小西藏之称--【甘南】
                <w:br/>
                ★【爸爸去哪儿】栏目取景地---【扎尕那】
                <w:br/>
                ★花的海洋、鸟的天堂--【花湖】
                <w:br/>
                ★川北草原上的银色缎带，看壮观的黄河落日--【黄河九曲】
                <w:br/>
                ★东方小瑞士---【郎木寺】
                <w:br/>
                ★汉文化旅游景区—兴汉胜境
                <w:br/>
                ★三国文化景区—诸葛古镇、武侯祠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广州汉中-成县（190km，约2.5小时）
                <w:br/>
                广州机场集合乘飞机前往西北小江南—陕西省汉中市，抵达后赴市区用中餐，餐后游览【兴汉胜境景区】（含门票+景区观光车15元/人），兴汉胜境依汉源湖而建，以自然生态的汉水之源为根，以中华民族的汉文化之源为魂，以汉朝初兴的历史辉煌为底色，营造出一个大汉王朝皇家宫苑的辉煌气象，使人们如身临其境般的地置身于皇家离宫，看到了大汉王朝的繁盛与大气，也感受到了一个繁荣的朝代在历史深处闪耀的光辉与伟大，参观结束后乘车赴甘肃省成县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成县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成县-官鹅沟230KM（约3小时）-宕昌20Km(约30分钟)
                <w:br/>
                早餐后，前往“小九寨”官鹅沟【官鹅沟国家森林公园】（游览3小时左右，含景交车70元/人 ）位于甘肃省宕昌县城郊，地处青藏高原东部边缘与西秦岭、岷山两大山系支脉的交错地带，公园毗邻中国革命历史文化名镇哈达铺，衔接世界文化遗产九寨沟风景名胜区。1999 年经甘肃省林业厅批准，建立了大河坝省级森林公园。经过多年的开发建设，公园经营管理体系日臻完善。2003年10月，晋升为国家级森林公园。
                <w:br/>
                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宕昌-扎尕那（190KM约3.5小时）-花湖（95公里约1.5小时）-若尔盖（50km约50分钟）
                <w:br/>
                早餐后，乘车前往《爸爸去哪儿5》拍摄地【扎尕那】（游览约1小时，含区间车40元/人）一座遗世而独立的室外“石头城”，没错这里四周被石山包裹住，仿佛是这世上的另一个空间，在这里看夕阳缓缓落入山的那一头。出发游览一座完整的天然石城，俗有阎王殿之称。扎尕那的地形既像一座规模宏大的巨型宫殿，又似天然岩壁构筑的一座完整的古城。正北是巍峨恢弘、雄伟壮观、璀璨生辉的光盖山石峰，所以扎尕那也被称作石镜山。
                <w:br/>
                午餐后乘车前往中国第二大草原--若尔盖草原，游览【花湖】（游览时间2小时，含景区环保车30元/人，不含保险，保险非必选），花湖因每年6-9月湖上开满不知名的鲜花而得名，花湖湖面辽阔，水下是深不可测的沼泽地，在阳光的照耀下，水面反射出不同的光彩，摄人心魄。湖边是大片茂密的芦苇丛，随微风拂动，越发映衬出湖面的宁静与沧桑。走上栈道，花湖里草长莺飞映着蓝天白云。与水鸟嬉戏，找寻黑颈鹤的痕迹。
                <w:br/>
                乘车前往若尔盖，入住酒店休息。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若尔盖-黄河九曲第一湾（70KM约1小时）-郎木寺（110公里约2小时）-迭部（80km约1.5小时）
                <w:br/>
                早餐后，前往游览【九曲黄河第一湾】（游览2小时左右，不含 60元/人上行扶梯）地处草原腹心地带，白河于此汇入黄河，形成浩大气势河面宽而蜿蜒，曲折河水分割出无数河洲、小岛，水岛翔集、渔舟横渡，被中外科学家誉为“宇宙中庄严幻影”。
                <w:br/>
                午餐后赴郎木寺镇（游览约1.5小时），一镇跨两省，以白龙江为界，白龙江的西北一侧属甘肃省管辖，白龙江的东南一侧属四川省管辖。（安多藏区名动四方闻达世界的佛教圣地，郎木寺原名“达仓郎木”，为藏传佛教寺院，创建于公元1748年。其创始人即第一任赤哇嘉参格桑）。参观属甘肃省管辖的“安多达仓郎木寺”。
                <w:br/>
                后乘车前往迭部，入住酒店休息。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迭部-诸葛古镇（430km约6.5小时）-武侯祠（1km 5分钟）-汉中（50KM约1小时）
                <w:br/>
                早餐后，前往汉中勉县，游览由陕旅集团投资修建的独具特色的【诸葛古镇】, 诸葛古镇的主要景点包括八卦广场、孔明灯广场、五丈原广场等，这些广场和建筑景观不仅具有历史底蕴，而且象征着诸葛亮的智慧和谋略。参观唯一由后主刘禅皇帝下诏修建的天下第一祠---勉县【武侯祠】(游览约40 分钟)，为纪念诸葛亮而修建的唯一官祠；观赏汉中市花、全国现存唯一一颗 400 年以上的古旱莲。后乘车前往汉中，晚餐可自费品尝当地特色美食，入住酒店休息。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汉中-广州
                <w:br/>
                ◆早餐后，游览油菜花海(3月中旬---4月上旬为汉中油菜花节，花期15天左右,观赏效果根据天气情况而定)。走进汉中犹如走进童话般的世界，油菜花金黄灿烂、花香四溢，构成了一幅美妙绝伦的山水国画长卷。
                <w:br/>
                后送汉中机场，返回广州，结束愉快的行程。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1、机票：广州—汉中往返飞机经济舱机票（含机建燃油税）。
                <w:br/>
                2、交通：豪华旅游大巴，保证一人一正座，不提供座次要求；特别说明：因沿线有行车公里数限制及部分路段维修，易发生堵车，发车时间均较早，行程内标注出发及行车时间均为预计，具体情况可能略有不同；行程内所有自由活动期间及行程外均不含用车。请予以理解；
                <w:br/>
                3、用餐：全程含4早7正餐，早餐酒店含早，不用不退；正餐40元/人/餐，八菜一汤，十人一桌，不含酒水（一桌不足十人菜量会根据实际人数安排），自愿放弃不吃不退。
                <w:br/>
                4、门票：含行程所列景区首道门票及所列区间车费用（60岁以下，需补门票470元/人，60-65周岁，需补门票290元/人），不含景区自费项目。我们会根据当地实际情况在保证游览时间，景数量不变的情况下，对行程做相应调整，感谢您的配合与支持。行程所含门票报名的时候均已按照优惠价格减去差价，故行程所含门票再无任何二次优惠退费，请周知。
                <w:br/>
                5、导游：10人以上安排导游，10人以下司机兼向导服务，司机为辅助工作人员，不做专业讲解，景区参观不陪同（区间交通无导游）。
                <w:br/>
                6、住宿：全程网评4钻住宿，每人一床位，不含单房差；儿童不占床，需自理早餐费；若产生单男单女需自补房差；甘南地处藏区，当地生活条件有限，酒店设施略旧，不能拿大城市的标准衡量，敬请谅解。
                <w:br/>
                备注：
                <w:br/>
                1.所预定酒店没有3人标准间，如不愿与其他客人拼住，自行当地现补单房差，并写证明于导游。
                <w:br/>
                2.西北经济条件有限，比较落后，同档次酒店要比内地酒店低一档次，请勿拿内地酒店来衡量。
                <w:br/>
                参考酒店：
                <w:br/>
                成 县 四钻：西峡国际酒店或同级
                <w:br/>
                迭 部 四钻：迭部赛雍蔵寨酒店（客栈房型）或同级
                <w:br/>
                若 尔 盖 四钻：若尔盖途远天际酒店或同级
                <w:br/>
                宕昌 四钻：宕昌龙海大酒店或同级
                <w:br/>
                汉 中 四钻：汉中丽柏酒店、凯里亚德酒店、翔龙酒店、四海逸家酒店、美豪酒店或同等标准
                <w:br/>
                特别提醒：以上酒店为主要参考酒店，如遇旺季酒店无房，我社有权利更换同等标准其他酒店
                <w:br/>
                7、购物：全程0购物（景区内小摊以及购物不算购物店）。
                <w:br/>
                8、儿童：2-11岁，儿童含：广州往返机票（含机建燃油费）、当地车位，导游服务费、正餐半餐费，其他费用一律不含。
                <w:br/>
                不含：不含门票、床位、早餐费（早餐费按入住酒店收费规定，由家长现付），小孩也不享受赠送的景点，产生门票须自理。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18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9、甘南汉中地区是当地旅游度假城市，硬件及软件服务均与沿海发达的广州存在一定差距，请团友谅解。如遇旺季酒店房满或政府征收等情形，旅行社会另外安排至不低于所列酒店标准的同类型酒店。
                <w:br/>
                10、购物：甘南汉中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1、由于高原温差较大，早晚气温低，所以即使夏天也要带较厚的衣服，春秋季因气温较低，请客人带好防寒衣物。
                <w:br/>
                2、保持良好的心态：保持良好的心态、乐观的情绪、坚强的自信心，既不过于紧张，也不过于兴奋，对于减弱高原反应带来的身心不适十分重要。
                <w:br/>
                3、足量饮水：水壶应随身携带（睡觉时可放在手边），随时补满。饮水要多次、少量，不要等到口渴才喝水。
                <w:br/>
                4、注意防寒保暖：高原天气特点是：气温低，一般海拔每上升1000 米，气温下降5 一6 ℃ ；早晚、昼夜温差大；天气变化快，刚刚还艳阳高照，很快可能狂风大作，雷雨冰雹。因此，在高原一定要注意防寒保暖，谨防感冒，建议手边多带一件衣服，热了记得脱、冷了及时穿。
                <w:br/>
                5、注意人身安全：请在自己能够控制风险的范围内活动，切记单独行动，旅游途中因特殊情况无法联系导游或遇紧急情况，应立即报警并寻求当地警察机关的帮助。
                <w:br/>
                6、根据自身情况选择能够控制风险的行程安排如有心脏病、高血压、高原反应等，请充分了解当地气候差异，服从指挥，另70岁以上老人需有人陪同旅游并签订免责声明书。
                <w:br/>
                7、甘南陇南川西是偏远高原地区，宾馆条件较差，一般没有空调及洗漱用品，请客人自备洗漱用品。
                <w:br/>
                8、请组团社一定负责协助客人购买旅游人身意外险！！！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2026-03-05T07:32:36+08:00</dcterms:created>
  <dcterms:modified xsi:type="dcterms:W3CDTF">2026-03-05T07:32:36+08:00</dcterms:modified>
</cp:coreProperties>
</file>

<file path=docProps/custom.xml><?xml version="1.0" encoding="utf-8"?>
<Properties xmlns="http://schemas.openxmlformats.org/officeDocument/2006/custom-properties" xmlns:vt="http://schemas.openxmlformats.org/officeDocument/2006/docPropsVTypes"/>
</file>