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（假日）【奇遇胡美芽】胡志明+大美奈+芽庄双飞6天（广州往返，胡志明进 芽庄出）行程单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ZLJRQY-CG20260207Q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【优质全陪服务】专业的中国籍领队、中文导游双管家贴心服务，让您玩舒心、开心、放心
                <w:br/>
                【优质品质纯玩】广东组自组，让您有更充分的时间畅享精华景点
                <w:br/>
                【优质酒店安排】升级3晚芽庄市区网评五钻酒店，为您的旅途提供安心、舒适的休憩之所
                <w:br/>
                【优质航空公司】正点航班广州直飞，胡志明进芽庄出，不走回头路，尽享尊贵
                <w:br/>
                【地道美食畅享】簸箕餐、三宝餐、牛杂火锅、瓦片烤肉，升级珍珠岛电音晚宴
                <w:br/>
                【优质景点安排】一次旅程无缝链接“东方小巴黎”胡志明 + “沙漠与海奇境”美奈 + “度假天堂”芽庄，体验从都市、奇景到海滨的完美过渡。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广州-胡志明-红教堂-邮政局-市政厅-歌剧院-范五老街
                <w:br/>
                早餐：敬请自理
                <w:br/>
                午餐：团队用餐
                <w:br/>
                晚餐：敬请自理
                <w:br/>
                住宿：胡志明市区网评四钻酒店
                <w:br/>
                请各位贵宾于指定时间在广州白云机场集合（具体以出团通知书为准），由专业的中国领队协助各位贵宾办理相关出国手续。搭乘航班飞往越南胡志明(又称西贡，曾是法国殖民地，有“东方小巴黎”之称)，抵达后当地中文导游接团，
                <w:br/>
                参观最著名的地标点-【红教堂】外观(游览时间15分钟),它是1877年所留下的古老建筑，为殖民时期留下的纪念品。及参观【百年古邮局】(游览时间15分钟)，此建筑于19世纪末法人统治时代，属于重要的文化财产。属哥德式建筑，室内不需装冷气，利用空气之流动，即让人感觉非常舒服了，内部半圆形的天花板极富古典气息，有集邮者也可在此一寻纪念邮册。再参观【歌剧院】（外观15分钟）、【市政厅】（外观15分钟）、范五老街
                <w:br/>
                入住酒店休息；
                <w:br/>
                温馨提示：请出发前仔细阅读我们为团友精心准备的旅游注意事项
                <w:br/>
                <w:br/>
                <w:br/>
                <w:br/>
                <w:br/>
                第二天
                <w:br/>
                统一宫-乘车前往美奈-下午仙女溪-红沙丘-白沙丘-美奈渔村
                <w:br/>
                早餐：酒店自助
                <w:br/>
                午餐：越式风味餐
                <w:br/>
                晚餐：越式风味餐
                <w:br/>
                住宿：美奈网评四钻酒店
                <w:br/>
                早餐于酒店内享用。
                <w:br/>
                参观【统一宫】是胡志明市最具历史意义的建筑之一。它不仅是越南战争的标志性见证，更是一部立体的历史教科书，其命运与整个国家的现代史紧密相连
                <w:br/>
                后驱车前往越南著名的海滨渡假胜地【美奈】（车程约4小时），它是南越著名的渔村及海滩渡假胜地,是位于越南东南部平顺省美奈半岛上的一个渔村小镇，距离胡志明市东北约200公里，离潘切市（PhanThiet）约22公里。这里有长约50kms的绵长海滩，椰风海浪，水清沙幼，游人不多，不同档次的旅游度假屋众多，是越南南部不可不去的海滩之一。美奈最吸引人的是那些庞大的沙丘，白沙丘，红沙丘和极为特殊的喀斯特地貌构成的红色河流。旅游最佳时间是每年的十二月到来年的5月，年平均气温27°C，全年湿热）。前往渔港欣赏著名的【鱼港FishingvillagE】（约20分钟）。前参观著名的【白沙丘】（约1.5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游客可自费乘座吉普车（3或5人一辆），体验惊险刺激的冲沙！！
                <w:br/>
                之后游览【红沙丘】（约45分钟）随后乘车前往红沙丘，红沙丘是一片热情的土地，说这里适合看日落一点也不假。当夕阳的余晖笼罩美奈时，很难分得清，这红沙丘是浑然天成，还是被染红的。
                <w:br/>
                前往【Fairy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之后入住酒店休息。
                <w:br/>
                第三天
                <w:br/>
                芽庄乘车前往芽庄-沉香塔-龙山寺-泥浆浴-芽庄夜市
                <w:br/>
                早餐：酒店自助
                <w:br/>
                午餐：海景餐厅
                <w:br/>
                晚餐：夜市自理
                <w:br/>
                住宿：芽庄市区网评五钻酒店
                <w:br/>
                早上于酒店用早餐后，之后乘车越南“东方马尔代夫”之称的海滨城市芽庄（车程约3.5小时）。
                <w:br/>
                【沉香塔】位于芽庄市中心陈富广场的沉香塔，是一座将传统信仰与现代建筑美学完美融合的文化地标。这座八角形的塔楼高约28米，其设计灵感来源于越南传统的寺塔建筑，同时注入了现代建筑的简约线条
                <w:br/>
                【龙山寺】坐落在芽庄市区西北的佛教圣地，以其洁白的巨佛、悠久的历史与宁静的禅意，成为游客寻求心灵片刻安宁的必访之地。
                <w:br/>
                越南特色项目——【泥浆浴】泥浆浴，是以加温过后的泥类物质作为媒介，通过浸泡的方式敷于身体的某些部位。由于其含有丰富的矿物质与微量元素，传导至肌体时可以起到健身祛病的效果。芽庄当地的特色泥浆浴不少，环境充满浓浓的东南亚风情，据说这里的矿泥还是来自越南最好的采石场。旅行游玩久了，身体必然会感到疲惫，这时候若能够来一场温温热热的泥浆浴，那真是再惬意不过了，不仅可以放松身心，还能顺带修复下几天以来被晒伤的肌肤。
                <w:br/>
                【芽庄夜市】这里不只是购物街，更是一个沉浸式的感官剧场。狭窄的通道被五彩的灯笼和霓虹招牌笼罩，光影交织成一张梦幻的网。空气是复杂的交响乐：炭火烤龙虾的焦香、甘蔗汁的清甜、香料摊浓烈的辛香，与街头艺人若有似无的吉他声混杂在一起，构成最地道的芽庄“夜之味”。后入住酒店。
                <w:br/>
                <w:br/>
                第四天
                <w:br/>
                珊瑚岛-竹岛-远观海燕岛-珍珠岛Harbour区-电音晚宴
                <w:br/>
                早餐：酒店自助
                <w:br/>
                午餐：海岛风味餐
                <w:br/>
                晚餐：电音晚宴
                <w:br/>
                住宿：芽庄市区网评五钻酒店
                <w:br/>
                早上于酒店享用早餐后，乘快艇开始有趣的出海游：【珊瑚岛】珊瑚岛的海水清澈透明，晴朗天气下海水能见度达20米，船在浅水区域停下来，游人可以在海里尽情游弋，观看海底美丽的珊瑚，象丛林一般在水中摇摆。巨大的贝壳悄悄匍匐在礁石上，海星满不在乎地踱着方步。岛上纯朴自然，是日光浴的好去处，享受宁静时光，在这里也可以自费其他海上项目如摩托艇拖曳伞等。之后前往【竹岛】，可配浮潜眼罩自由浮潜（约30分钟），享受海浪沙滩。除了翠绿树木的自然景观，还是热爱帆板、冲浪运动者的好去处。后乘船返程途经【海燕岛】(远观)，海燕岛因岛上生活大量海燕而得名。
                <w:br/>
                前往【珍珠岛Harbour区】，在珍珠岛的繁华商业区，我们将为您呈现不一样的体验。在这里，现代与海岸交相辉映，共同构成了独特的海滨风景。让我们一起探索这个热带天堂，穿越阳光普照的金色沙滩，漫步在碧海蓝天之间。
                <w:br/>
                <w:br/>
                <w:br/>
                <w:br/>
                第五天
                <w:br/>
                珍珠乐园一日游（含门票+导服+车费）
                <w:br/>
                早餐：酒店自助
                <w:br/>
                午餐：敬请自理
                <w:br/>
                晚餐：敬请自理
                <w:br/>
                住宿：芽庄市区网评五钻酒店
                <w:br/>
                睡到自然醒，全天自由活动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br/>
                <w:br/>
                <w:br/>
                <w:br/>
                <w:br/>
                <w:br/>
                <w:br/>
                <w:br/>
                第六天
                <w:br/>
                占婆塔、大教堂，五指岩，滴漏咖啡、特产超市送机
                <w:br/>
                早餐：酒店自助
                <w:br/>
                午餐：三宝宴
                <w:br/>
                晚餐：敬请自理
                <w:br/>
                住宿：您温馨的家
                <w:br/>
                早餐后，
                <w:br/>
                参观【婆那加占婆塔】：建于7到12世纪之间，是一处印度教的宗教建筑，位于芽庄以北2公里处，就在大河左岸。从这座小山上往下看，能欣赏到碧蓝的海港景色。外观游览【芽庄大教堂】是一座哥特式教堂，建于1928~1933年．也很有法国味，教堂有钟塔和美如锦花、绘满《圣经》故事的天窗玻璃，石头建造的内部墙壁给人清凉之意。教堂外是繁杂吵嚷的街头，教堂内则静谧平和，俨然另一个世界。游览【五指岩】这里有芽庄少有的花岗岩海岸，日出日落时分这里非常宁静。特别推荐：这里是著名电影《情人》的外景拍摄地之一，你最好能够来亲自感受一下它的宁静与美丽。
                <w:br/>
                抵达后前往【特色咖啡工坊】，赠送品尝一杯越南特色滴漏咖啡，有人曾说，若来越南，不去芽庄，这趟越南之旅则不算圆满，而若来了芽庄，不品尝一下这里的滴漏咖啡，仍旧是旅途之中的一大遗憾。这里的咖啡就是让无数人趋之若鹜的滴漏咖啡，滴漏咖啡是由法国耶稣会传教士带到越南的，而巧合的是，越南的末代皇帝保大也曾在法国留学，他非常喜欢咖啡。
                <w:br/>
                途径【土特产超市】可自由选购心仪的特产（土特产属于休息站，不属于购物店）之后根据航班时间乘车前往机场，希望这次的旅行能让您收获满满，让您身心都能得到完全的释放。由专业导游办理离境手续，到了和难忘的越南海滨之旅说再见的时候了。我们将乘机返回广州，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br/>
                3、如遇下雨、海上风浪大等不可抗拒自然因素造成不能正常出海、封岛等，我社出于安全考虑，会调整行程顺序或安排其它行程，团费不退，请您谅解！
                <w:br/>
                注:：本司保留对上述行程的最终解释权，请以出发前确认行程为准，本司有权对上述行程次序、景点、航班及住宿地点作临时修改、变动或更换，不再做预先通知，敬请谅解！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1、【餐食】行程所列餐，当地用餐未必符合客人口味，请游客体量旅行社会尽量安排可口食物。
                <w:br/>
                （若客人由于个人原因需要取消用餐，请于团队出发前书面通知我司，否则临时取消餐费不予退回！）
                <w:br/>
                2、【住宿】含二人/间房，（每成人每晚一个床位）；酒店住宿若出现单男单女，旅行社会按照报名先后的顺序安排同性客人同住，若客人不接受此种方式或经协调最终不能安排的，客人须在出发前补房差。单人参团必须补房差。
                <w:br/>
                3、【景点游览】包景点第一道大门票（行程上列明自费/自理项目除外）。（客人必须全程随团队旅游，确需离团自行活动者，应到当团领队处办理手续；并缴纳1000元/人/天离团费）
                <w:br/>
                4、【导游服务】当地中文导游服务。
                <w:br/>
                5、【交通费用】含往返飞机票，含国际机票税，燃油附加费，含当地空调旅游车。
                <w:br/>
                6、签证及导游服务费：650元/人
                <w:br/>
                备注：以上行程实际顺序按照当地状况，由当地接待社灵活安排，敬请配合！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1.行程表以外活动项目所需的费用
                <w:br/>
                2.出入境行李的海关税、搬运费、保管费和超重（件）行李托运费
                <w:br/>
                3.酒店内的酒水、洗衣、通讯等费用
                <w:br/>
                4.其他未约定由旅行社支付的费用（包括单间差、节假日旺季升幅、机场内候机和转机的餐食、不可抗力因素所产生的额外费用等）
                <w:br/>
                5.小费等其他私人性开支。
                <w:br/>
                6.房差：单房差1680元/人；
                <w:br/>
                7.消费：办理护照工本费及行程以外的一切个人消费；
                <w:br/>
                8.因不可抗力（如天灾战争罢工等原因）或航空公司航班延误或取消产生的额外用，托运超重行李费自理；
                <w:br/>
                9.出海部分项目：深潜，摩托艇，降落伞，海底漫步，香蕉船
                <w:br/>
                备注：以上行程实际顺序按照当地状况，由当地接待社灵活安排，敬请配合！
                <w:br/>
                备注：
                <w:br/>
                1、65岁以上老人需提交健康证明并签署免责书，我社不接受孕妇和超75岁老人报名。
                <w:br/>
                出发前15个工作日退团，扣除定金2000元/人，如出票/机票上报人数后退团，费用不退。
                <w:br/>
                2、2岁内婴儿不含飞机座位（手抱），餐饮，床位，景点门票等。
                <w:br/>
                3、因个人信用导致无法正常出发而所产生的费用损失由客人自行承担（http://zxgk.court.gov.cn/自查失信人网站）
                <w:br/>
                <w:br/>
                <w:br/>
                3.   出入境行李的海关税、搬运费、保管费和超重 （件） 行李托运费
                <w:br/>
                4.   酒店内的酒水、洗衣、通讯等费用
                <w:br/>
                5.   其他未约定由旅行社支付的费用 （包括单间差、节假日旺季升幅、机场内候机和转机的餐食、 不可抗力因素所产生的额外费用等）
                <w:br/>
                6.   小费等其他私人性开支。
                <w:br/>
                7.   房差： 单房差 980 元/人；
                <w:br/>
                8.   消费： 办理护照工本费及行程以外的一切个人消费；
                <w:br/>
                9.   因不可抗力 （如天灾战争罢工等原因） 或航空公司航班延误或取消产生的额外用， 托运超重行 李费自理；
                <w:br/>
                备注： 以上行程实际顺序按照当地状况， 由当地接待社灵活安排， 敬请配合！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越南当地五星酒店：
                <w:br/>
                越南酒店： 芽庄地平线酒店(Nha Trang Horizon Hotel) /芽庄维斯那酒店(Vesna Hotel)/ /西贡马 贝拉精品酒店(Best Western Premier Marvella Nha Trang)/芽庄海滨星城康达泰酒店(Starcity Hotel &amp; Condotel Beachfront Nha Trang)/ 科 莫 多 芽 庄 酒 店 (Asteria Comodo Nha Trang Hotel)或同级
                <w:br/>
                杜云哈度假村(Duyen Ha Resort Cam Ranh） 或同级
                <w:br/>
                签证须知：
                <w:br/>
                1、落地签证： 护照原件 （护照需半年以上有效期， 3 页空白页） + 2 张大一寸白底彩色相片 （照片 客人入境时用）
                <w:br/>
                2、港澳台客人请自备回乡证、外国护照客人需有有效的中国签证 （香港/澳门身份证书只能办理提 前签证）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越南旅游注意事项
                <w:br/>
                一、时差
                <w:br/>
                越南时间比中国时间晚 1 小时， 即中国是 08:00， 越南是 07:00.
                <w:br/>
                二、电压和插座
                <w:br/>
                越南的电压是 220 伏， 请客人自备转换插。
                <w:br/>
                三、货币
                <w:br/>
                越南的货币是越南盾 （VND）， 人民币和越南盾的汇率约为： 1： 3000， 美元和越南盾的汇率约为：
                <w:br/>
                1： 18000， 由于当地货币汇率不稳定， 变动较大， 具体汇率以实际兑换汇率为准。 旅客可在当地与导游已人民币或美元兑换越南盾。酒店前台也设有货币兑换服务。
                <w:br/>
                四、饮食
                <w:br/>
                越南的主食是饭 （米饭）， 但最著名的却是“粉” （音 fě)  ,  类似过桥米线， 鸡汤或是牛肉汤。海鲜  ——来越南最不能放过的就是海鲜了。越南海岸线 3500 多公里，渔业发达，几乎任何一个沿海城市， 都是重要的渔港。越南海鲜很是好吃。
                <w:br/>
                五、交通
                <w:br/>
                出租车可乘坐座 6 人， 起步价格 12000 越南盾， 车内有计价器， 师傅服务态度很好， 简单英语可以 听懂， 不过出门前可以请酒店人员给你写上要去的地方的越南语， 这样会方便一点。
                <w:br/>
                六、气候
                <w:br/>
                越南位于热带季候风区域， 南北之间气候有很大差别。越南现在平均气温 26 摄氏度，适宜着装轻便， 必备防晒霜和防晒伞， 以防晒伤皮肤。
                <w:br/>
                七、民俗
                <w:br/>
                1） 越南是社会主义国家， 现阶段经济比较落后， 目前正进行革新开放， 对中国游客热情友好。越南 北越可以使用人民币， 南越和中部基本不能使用人民币， 美金通用。
                <w:br/>
                2） 在越南寺庙、教堂、宫殿、高级娱乐场被公认为正式场合， 进入时， 衣着须端庄整洁， 不可袒胸、 露背、穿拖鞋、短裤、迷你裙、无袖上衣或其他不适宜的衣服。在街上行走时， 要注意避开当街排列  的祭祀用品， 千万不可踩踏。
                <w:br/>
                3） 越南人对 3 这个数字比较敏感， 去景点拍照时， 忌讳三人合影， 不能用一根火柴或打火机连续给/ 三个人点烟， 当地人认为不吉利。
                <w:br/>
                八、安全
                <w:br/>
                1) 晚间离开酒店外出时， 最好结伴同行， 确保安全。避免单独到僻静地方， 离开酒店请带上酒店名
                <w:br/>
                <w:br/>
                <w:br/>
                片以备迷路时使用。
                <w:br/>
                2)  出外期间， 尽量少带贵重物品。护照、钱财应寄存在酒店的保险箱内或随身携带， 请勿放在房内 或存放在旅行大巴士上。
                <w:br/>
                3) 参加旅行团是集体活动应遵守集合时间， 配合领队和导游的工作， 不得擅自离队， 否则责任自负。
                <w:br/>
                4) 不要在设有危险警示标志的地方停留， 行程中或自由活动中如果有刺激性活动项目， 要量力而行。
                <w:br/>
                5） 为了您自身利益， 建议您出发前购买个人旅游意外伤害保险。境外如遇人身意外， 请及时治疗， 并保留医院诊断证明， 各种医疗费发票， 本人情况报告等， 回国后由保险公司定损理赔。
                <w:br/>
                九、海关和边防
                <w:br/>
                1） 中国海关规定， 中国公民出境每人携带的现金不超过人民币 20000 元 （美金 5000 元）
                <w:br/>
                2） 越南海关规定， 入境或者出境时每人只能带 200 支香烟和 500 毫升酒。
                <w:br/>
                3） 严禁携带黄色书刊、影碟、枪支、炸药、毒药等违禁物品出入境；
                <w:br/>
                4） 未经检疫的动、植物和水果不能携带出入境， 大件越南红木工艺品、家电产品等不能携带入境；
                <w:br/>
                5） 中国公民持中华人民共和国护照出入境时， 无需填写出入境卡。
                <w:br/>
                十、邮政通讯
                <w:br/>
                中国 GSM 手机开通国际漫游的在越南可以使用，也可以购买越南当地全国通用的 GSM 卡。当地 GMS 卡在越南接听任何电话都是免费的，拨打越南国内手机或者固定电话都是每六秒 1 角 1 分，直接打回 国要每分钟 8 元人民币， 短信每条 1.1 元人民币， 但充值话费可以低至 2 折购买到。
                <w:br/>
                当地街头电话打回国内要每分钟 4 元人民币左右， 加拨 171 或者 178 可略微便宜些。 越南的邮资相对便宜， 只要 11400 越南盾就可以把明信片寄回国内任何地方了。
                <w:br/>
                十一、治安
                <w:br/>
                越南总体政局稳定， 治安状况良好， 但也存在一些偷盗现象。甚至有个别摩托车抢包的情况， 被侵犯 对象大多为单身女性。 游客在越南旅游期间不能单独活动， 在自由活动时间必须结伴同行。游客必  须妥善保管自己的随身行李及贵重物品， 因游客自身原因造成行李物品丢失的， 责任自负。
                <w:br/>
                十二、相关提示
                <w:br/>
                在越南旅游期间， 不得有危害祖国安全， 荣誉合格利益的行为；
                <w:br/>
                旅行社为游客办理出入境证件时， 如果遇到电脑报警 （即与公安、边防部门不允许出入境的姓名相同 时） 而公安、边防部门拒绝办证， 致使该游客不能出境旅游的， 旅行社不承担赔偿责任；
                <w:br/>
                游客在旅游期间的购物及各种自费活动属游客个人行为， 由此产生的纠纷或连带关系游客自负， 即买 卖自由、风险自担， 尤其在芒街， 经常发生以认“老乡”的形式诱骗游客购买玉器珠宝等， 切勿上当 受骗。
                <w:br/>
                如出境游客因姓名与边检站备案的通辑在逃人员姓名相同， 边检站不准出境， 所产生的费用由客人自 理。
                <w:br/>
                越南边境毒品走私较严重， 因此请游客在越南千万别发扬助人为乐的精神， 如帮陌生人提包、帮人看 管东西等等；
                <w:br/>
                十三、其他
                <w:br/>
                1） 工作时间： 越南政府机构和企事业单位一般每周工作六天， 每天不超过 8 小时。 政府机构： 7:30-16:30， 星期日休息。
                <w:br/>
                银行： 8:00-15:00， 星期六下午和星期日休息。 餐厅： 一般营业到 20:00。
                <w:br/>
                百货公司： 一般营业到 22:00。
                <w:br/>
                <w:br/>
                <w:br/>
                博物馆： 星期一休息。 2） 中国驻越南大使馆
                <w:br/>
                地址： 河内市黄耀街 46 号 （So 46 Ph0 Hoang Dieu, Ha Noi, Vietnam）
                <w:br/>
                电话： 0084-4-8543736/8232845   传真： 0084-4-8232826    信箱： P.O.BOX 13
                <w:br/>
                3） 岘港常用电话： 报警电话  113 急救电话  115  火警电话  114
                <w:br/>
                十八、旅行社温馨提示：
                <w:br/>
                1） 不吃不洁食物，， 吃海鲜时， 可适量喝点米酒和醋， 可起到杀菌的作用， 吃海鲜一小时内不实用 冷饮、西瓜等食品。
                <w:br/>
                2） 餐后不宜马上去游泳， 游泳后不宜立即食用冷饮、西瓜、海鲜等食品。
                <w:br/>
                3） 游泳前要做好准备活动， 游泳时请在规定区域内， 水中感到不适请马上上岸休息。
                <w:br/>
                4） 游泳时要保管好自己的物品， 贵重物品不要放在衣柜中， 应托专人保管。
                <w:br/>
                5） 参加告诉摩托艇， 水上飞机、高速游轮活动的旅客要听从该处工作人员的安排， 穿好救生衣， 落 实各项安全措施， 切勿麻痹大意。
                <w:br/>
                6） 携带儿童的游客， 参加水上活动时， 应照顾好自己的孩子， 不要让他们自由活动。
                <w:br/>
                7） 自由活动期间， 如客人自行参加当地无资质接待外国团队的旅行社出行， 如造成一切后果， 我社 不承担任何后果！
                <w:br/>
                8） 不接受孕妇报名， 如有隐瞒， 产生意外， 旅行社不承担责任。
                <w:br/>
                9） 因不可抗拒因素 （自然灾害、政治形势、政府法令、航空、铁路及公路出现紧急情况等） 所引致 的额外费用， 旅行社协助解决。
                <w:br/>
                10） 当地导游在旅游车上销售当地特产、旅游纪念品， 客人可根据自身需求自愿购买；
                <w:br/>
                8、您在参加水上活动及乘船出海时一定要穿戴救生衣及携带救生圈， 并相互监督不可单独行动， 下 海游泳时， 请结伴前行， 水深地方不可大意。在参加部分水上娱乐项目之前请根据自身条件而定。进 行浮潜时， 需了解浮潜水域的水深暗流情况， 请选择地势平缓相对较浅的水域进行水上活动。
                <w:br/>
                以上注意事项请一定提前通知领队和所有客人。
                <w:br/>
                飞行提示
                <w:br/>
                1.相机、摄像机、手提电脑、IPAD 等电子产品及其用电池/充电宝 （不超过 2 万毫安， 且有清晰的电 容标记） 、常用药品不应托运。
                <w:br/>
                2.请不要在托运的行李中存放现金、首饰及其它贵重物品， 因一旦行李丢失， 上述物品均不在赔付范  围之内； 另外， 刀具、登山杖、指甲钳、剪刀等尖锐物品及容器体积超过 100 毫升的液体均需托运； 3.根据《中国民用航空总局关于限制携带液体物品乘坐民航飞机的公告》， 行李中的液体都需经过严  格的检查， 除了检查是否属违禁品以外， 旅客的手提行李中携带的液体物品， 须遵循安检的要求：
                <w:br/>
                (1)容积要求： 每位旅客随身携带的液体物品需盛放在容积不超过 100 毫升的容器内。对于容积超过
                <w:br/>
                100 毫升的容器， 即使该容器未装满液体， 亦不允许随身携带， 应办理托运；
                <w:br/>
                (2)包装要求： 每位旅客所有的液体容器应宽松地放置于最大容积不超过 1 升、可重新封口的透明塑  料袋中， 塑料袋应完全封好 （机场安检处可免费提供） 。每位旅客每次只允许携带一个透明塑料袋。 超出部分应办理托运；
                <w:br/>
                (3)液体物品包括： 水和其他饮料、糖浆类； 面霜和润肤油类； 香水类； 喷雾剂类； 洗发水、浴液类； 剃须液、其他泡沫和防臭剂类； 牙膏类； 睫毛膏类； 以及其他的任何类似物品；
                <w:br/>
                <w:br/>
                <w:br/>
                (4)特例药品类： 随身携带的液体中如有特殊疾病必须随身携带的药品 （如心脏病病人随身携带的药  物） 和婴儿食品， 凭医生处方或者医院证明， 经安检确认无疑后， 可适量随身携带， 容积及塑料包装 袋要求可不执行上述规定；
                <w:br/>
                (5)安检前后注意事项： 任何液体物品在过安检前请不要打开封装塑料袋， 否则将被没收。
                <w:br/>
                <w:br/>
                4.火机、枪支、军用或警用械具类、爆炸物品类、管制刀具、易燃易爆物品、毒害品、腐蚀性物品、 放射性物品、其它危害飞行安全的物品， 如强磁化物、有强烈刺激性气味的物品、国家法律法规规定 的其它禁止携带/运输的物品， 如被没收， 责任与风险由客人自理；
                <w:br/>
                5.根据航空公司惯例，行李被损坏或丢失，按重量赔偿；名牌行李箱或价格昂贵的行李被损坏或丢失， 按普通箱补偿， 不另价作赔偿；
                <w:br/>
                6.托运行李前请将行李上面的旧托运条撕去，防止托运行李时引起误会，导致行李丢失、破损或延误， 请您一定保留好行李牌、机票、行李报告单， 以便进行后续处理工作；
                <w:br/>
                7.在机场提取托运行李时， 请仔细核对本人的行李牌和行李条， 以避免外观相似的行李箱提取错误； 进入机舱后， 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落地签证：护照原件（护照需半年以上有效期，3页空白页）+2张大一寸白底彩色相片（照片客人入境时用），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越南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越南参考酒店：
                <w:br/>
                胡志明参考酒店：第一酒店(First Hotel) /新太平洋大酒店(New Pacific Hotel)
                <w:br/>
                美奈参考酒店：海狮度假村(Sea Lion Beach Resort Mui Ne)
                <w:br/>
                越南参考酒店：芽庄钦特尔中央酒店(Quinter Central Nha Trang)/芽庄贝斯特韦斯特精品马维拉酒店(BestWesternPremierMarvellaNhaTrang)/科莫多芽庄酒店(AsteriaComodoNhaTrangHotel)/巴拿马芽庄酒店(PANAMANhaTrangHotel)/芽庄地平线酒店(NhaTrangHorizonHotel)/芽庄维斯那酒店(VesnaHotel)//芽庄海滨星城康达泰酒店(StarcityHotel&amp;CondotelBeachfrontNhaTrang)/哈瓦那芽庄(HavanaNhaTrangHotel)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2026-03-18T16:59:10+08:00</dcterms:created>
  <dcterms:modified xsi:type="dcterms:W3CDTF">2026-03-18T16:59:10+08:00</dcterms:modified>
</cp:coreProperties>
</file>

<file path=docProps/custom.xml><?xml version="1.0" encoding="utf-8"?>
<Properties xmlns="http://schemas.openxmlformats.org/officeDocument/2006/custom-properties" xmlns:vt="http://schemas.openxmlformats.org/officeDocument/2006/docPropsVTypes"/>
</file>