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（假日）【秦岭1314】春节 广州双飞5日游行程单</w:t>
      </w:r>
    </w:p>
    <w:p>
      <w:pPr>
        <w:jc w:val="center"/>
        <w:spacing w:after="100"/>
      </w:pPr>
      <w:r>
        <w:rPr>
          <w:rFonts w:ascii="宋体" w:hAnsi="宋体" w:eastAsia="宋体" w:cs="宋体"/>
          <w:sz w:val="20"/>
          <w:szCs w:val="20"/>
        </w:rPr>
        <w:t xml:space="preserve">大明宫宴+鳌山滑雪场+法门寺+大唐不夜城+长安十二时辰+陕西历史博物馆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SXJ1768544553cq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丨解锁历史古都
                <w:br/>
                	中原至宝，国家宝藏！深入 陕西历史博物馆。跟随讲解逐一解锁中华文明的至臻奇宝，了解每件藏品背后的故事。震撼于关中塔庙始祖 法门寺 探秘唐朝珍贵瓷器，琉璃器，舍利等国宝级藏品。新春伊始在献上清香一注，为来年许下美好祈愿。	
                <w:br/>
                <w:br/>
                丨雪国秦岭列车
                <w:br/>
                	一列小火车蜿蜒穿行于冬日秦岭的群山之间。车窗外皑皑白雪覆盖着苍翠的松柏，铁轨两侧的雾凇晶莹剔透，宛如童话世界。独家安排搭乘 秦岭小火车 穿越冬日	
                <w:br/>
                <w:br/>
                丨太白山冬日
                <w:br/>
                	畅玩 鳌山滑雪场，在13条不同级别的雪道上驰骋滑雪，感受不一样的陕中雪日，尽情享受冬日乐趣。运动一天后前往享受太白山脚的天然温泉，在绝美雪境之中泡一池温度舒畅人心的温泉，洗去平日生活与工作的疲劳烦嚣。	
                <w:br/>
                <w:br/>
                丨唐风雅韵长安
                <w:br/>
                	打卡西安城市客厅 大雁塔北广场 合影玄奘法师铜像。
                <w:br/>
                游逛网红夜幕天街 大唐不夜城灯会，感受长安盛世的夜色。	
                <w:br/>
                <w:br/>
                丨独家纵享之旅
                <w:br/>
                	特别安排边吃边看的宫廷盛宴《大明宫宴》看身穿汉服侍女按唐礼上菜，看舞台上表演在声乐中重现大唐盛宴。法门寺品味静心斋宴，感受唐代皇室的佛教圣地宁静佛法。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01丨广州 航班飞往 西安（航程约2H）- 法门寺祈福（车程约2H）- 太白山温泉酒店
                <w:br/>
                <w:br/>
                	· 于指定时间【广州白云机场】集中后乘航班飞赴【西安】抵达后专人接团，稍作休息后前往参观【法门寺文化风景区】（含大门票，不含景区内其他费用）法门寺，又称法云寺。是具有“关中塔庙始祖“之称的佛教圣地。据传法门寺始建于东汉明帝十一年（68年），周魏以前原名也叫“阿育王寺”，隋改称“成实道场”，唐初改名“法门寺”，被誉为“皇家寺庙”，因安置释迦牟尼佛指骨舍利而成为举国仰望的佛教圣地之一。目前，法门寺文化景区已成为陕西西线旅游的龙头单位和世界佛教朝拜中心、佛教文化研究中心和海内外人士向往的旅游胜地。法门寺的珍宝众多，院内地宫、珍宝馆以及文化景区内的合十舍利塔等这三个地方都值得走一遍。三枚“影骨”（用玉石按照真骨的形状和大小而特制的，起到保护真骨的目的）存放于地宫之中。而出土的唐王朝皇室供佛的珍宝则在珍宝馆内展出，珍贵的“佛指（真身）舍利”，被安放在文化景区东侧的合十舍利塔内。从文化景区西侧的山门广场进入景区，呈现在眼前的是长约1公里的佛光大道，大道两旁站立着十尊闪耀着金光的巨大菩萨雕像，大道东侧的尽头就是合十舍利塔。寺院中有钟鼓楼，大雄宝殿和放生池等均是典型的唐代风格建筑。时值新春佳节，各位贵宾可双手合十，踏入佛国净土。在合十舍利塔前静心祈愿，望佛光普照，梵音绕耳。愿家人安康，世事顺遂，心中所念皆得回响。于此圣地，沐手焚香，以一份诚心，祈求一份安宁。中午将于法门寺享用美味的素斋宴，体验僧人日常餐饮。
                <w:br/>
                <w:br/>
                <w:br/>
                	· 稍作休息前往入住太白山脚下的【温泉酒店】尽情享受温泉。秦岭北麓是著名的地热温泉带。这里的温泉历史可追溯至唐代，诗人李白曾留下“沸珠跃明月，皎镜涵空天”的咏叹。泉水源自地下2000多米深处，出水温度常年保持在60-73℃，富含锂、锶等20多种矿物质，具有显著的疗养价值。作为国家级旅游度假区的核心项目，这里的温泉水经权威认证达到医疗热矿水标准，尤其对关节炎、皮肤病有辅助疗效。每年10月至次年4月为最佳体验期
                <w:br/>
                <w:br/>
                	· 晚上入住【太白山温泉】酒店休息（具体酒店敬请留意出团通知书内）
                <w:br/>
                <w:br/>
                住宿安排：太白山温泉酒店
                <w:br/>
                餐饮安排：午餐（素斋宴）
                <w:br/>
                <w:br/>
                DAY 02丨太白山 - 鳌山滑雪场开板滑雪（车程1.5H）- 鳌山
                <w:br/>
                <w:br/>
                	· 酒店内享用早餐后，前往【太白山国家森林公园】（含天下索道230元+进山车90元/人）游览。森林公园地处秦岭山脉核心区域，以“中华龙脊”主峰拔仙台（海拔3771.2米）而闻名。这里保存着完整的第四纪冰川遗迹，六月仍可见“太白积雪”奇观，成为关中八景中的生态诗篇。其中森林覆盖率高达94.3%，有鲜明的垂直生态带，各位贵宾可一日之内目睹植被从栓皮栎林演变为高山杜鹃，最终邂逅冰川石海的生命奇迹。这里不仅是羚牛、大熊猫的栖息地，更是独叶草、太白红杉等珍稀植物的基因宝库。另外作为道教发祥地，太白山留存着历代庙宇与太乙真人修炼传说，自然景观与人文积淀在此交融。这座立体生态系统都在诉说着秦岭亿万年造山运动的壮丽史诗，堪称“中国人的中央国家公园”。
                <w:br/>
                <w:br/>
                	· 后出发前往【鳌山滑雪场】（含雪具，雪鞋雪板，魔毯使用。夜场18:00-21:00，如改白天场需补差价200元/人）享受冰雪运动的快乐。雪场地处秦岭主峰太白山北麓，是西北地区规模最大、设施最完善的滑雪度假区。雪场海拔约1500-2600米，拥有30万平方米的雪域面积，最长雪道达2.3公里。这里年均积雪期120天，雪质松软干燥，被誉为“粉雪天堂”。雪场设有初、中、高级共11条雪道，配备4条高速缆车和5条魔毯，满足不同水平滑雪爱好者需求。特别设计的单板公园和地形公园吸引众多自由式玩家，夜间滑雪场更添浪漫体验。配套的欧式雪具大厅、山顶餐厅及温泉酒店提供完善服务，新建的冰雪乐园还增设了雪圈、雪地摩托等娱雪项目。
                <w:br/>
                <w:br/>
                【特别提示】（具体收费标准请以当天滑雪场公示为准）
                <w:br/>
                滑雪装备租用费用参考：雪服60元/套，头盔20元/个，雪镜25元/副，手套20元/副，护具50元/套，大柜70元/天，小柜35元/天，押金300元/人
                <w:br/>
                <w:br/>
                	· 晚上入住【鳌山】酒店休息（具体酒店敬请留意出团通知书内）
                <w:br/>
                <w:br/>
                住宿安排：鳌山酒店
                <w:br/>
                餐饮安排：早餐丨晚餐
                <w:br/>
                <w:br/>
                DAY 03丨鳌山 - 秦岭站周边打卡（车程3H）- 搭乘小火车穿越秦岭 - 西安（车程2.5H）
                <w:br/>
                <w:br/>
                	· 酒店内享用早餐后，前往【宝成铁路主题文化广场】参观铁路历史展馆和1314打卡点，感受铁路文化底蕴。随后搭乘专车前往【岭南公园】观赏秦岭冬日的绝美雪景。游玩完毕，‌‌适时前往【秦岭站】搭乘秦岭小火车穿越丛山感受冬日的秦岭风光。秦岭绿皮小火车是中国陕西省境内一条极具特色的窄轨铁路。这条铁路始建于1958年，全长43公里，连接宝鸡市凤县与汉中市留坝县，最初用于运输木材和矿产。小火车采用762毫米窄轨设计，最高时速仅30公里，因其独特的绿色车厢而被当地人亲切地称为“绿皮小火车”。列车穿越秦岭腹地，堪称中国铁路史上的奇迹。如今，这条铁路已成为热门旅游线路。游客可以乘坐这趟慢火车，欣赏秦岭深处的原始森林、清澈溪流和古朴村落。各位游客可在参观的过程中感受隐藏于秦岭之中彷如世外桃源的人文景色。
                <w:br/>
                【参考列车班次】秦岭站15:17发车，18:38抵达西安
                <w:br/>
                【敬请留意】
                <w:br/>
                1.如遇大雪天气等不可抗力因素，行程会做先后顺序的合理调整或更改参观宝鸡市区景点（陈仓老街、中华石鼓园、青铜器博物馆）
                <w:br/>
                2.视乎当日、当地的天气情况，我社不保证100%看到雪景，敬请谅解
                <w:br/>
                <w:br/>
                <w:br/>
                	· 搭乘小火车抵达【西安】入住酒店休息（具体酒店敬请留意出团通知书内）
                <w:br/>
                <w:br/>
                住宿安排：西安酒店
                <w:br/>
                餐饮安排：早餐丨晚餐
                <w:br/>
                <w:br/>
                DAY 04丨陕历博 - 长安十二时辰 - 大雁塔祈福 - 大唐不夜城灯会 - 大明宫宴
                <w:br/>
                <w:br/>
                	· 酒店内享用早餐后，前往参观【陕西历史博物馆】（逢周一闭馆（法定节假日除外），如遇闭馆将视具体情况调整行程。含门票预约+耳麦+讲解，陕西历史博物馆实行“限量、预约”政策，预约渠道以官方公布为准，参观以实际预约情况为准，如未能预约到陕西历史博物馆门票则改参观陕西历史博物馆秦汉馆或其他博物馆，敬请各位亲悉知！）。三秦大地是中华民族生息、繁衍，华夏文明诞生、发展的重要地区之一，中国历史上最为辉煌的周、秦、汉、唐等十三个王朝曾在这里建都。丰富的文化遗存，深厚的文化积淀，形成了陕西独特的历史文化风貌，被誉为&amp;quot;古都明珠，华夏宝库&amp;quot;的陕西历史博物馆则是展示陕西历史文化和中国古代文明的艺术殿堂。陕西历史博物馆是一座综合性历史类博物馆，陕西历史博物馆建筑的外观着意突出了盛唐风采，馆舍由一组&amp;quot;中央殿堂、四隅崇楼&amp;quot;的仿唐风格建筑群组成。陕西历史博物馆馆藏文物170余万件（组），被誉为&amp;quot;华夏珍宝库&amp;quot;和&amp;quot;中华文明的瑰丽殿堂&amp;quot;。
                <w:br/>
                <w:br/>
                	· 前往【长安十二时辰】游玩。主题街区是以唐市井文化为源点，以网剧&amp;lt;长安十二时辰&amp;gt; IP为主题，以沉浸式体验为核心，在建筑、软装、钱币、人物、服装、语言、音乐、故事等领域进行全唐化包装。同时围绕深度沉浸式故事体验，设置配套的餐饮、文创、演艺等业态内容，整体打造出全唐空间游玩、唐风市井体验、主题沉浸互动、唐乐歌舞演艺、文化社交休闲等为一体的全唐市井文化体验地。我们还可以在街区内偶然各种演员饰演的剧内角色，快闪表演、剧情互动层出不穷。在新年期间，长安十二时辰街区年味爆棚！街区里挂满了大红灯笼和新年装饰，格外喜庆。各位贵宾会看到很多穿着汉服的小姐姐提灯漫步，仿佛穿越回大唐新年。精彩的舞龙舞狮、杂技表演轮番上演，热闹非凡。别忘了去许愿墙挂个福牌，再尝尝特色唐风小吃，绝对是体验西安年味最佳的沉浸式体验好去处！
                <w:br/>
                <w:br/>
                	· 后前往素有西安城市客厅之称的【大雁塔北广场】广场由水景喷泉、文化广场、园林景观、文化长廊和旅游商贸设施组成。南北高差近9米，分级9级递进而建。由南向北逐步拾级的抬升构思是凸显出大雁塔中心地标的独一份。广场中央设有亚洲最大的音乐喷泉群，水柱随旋律变幻，夜间灯光璀璨，成为游客必打卡的景观。南北轴线贯穿大雁塔，与玄奘雕塑、唐代诗画地雕相呼应，展现“丝路起点”的历史底蕴。两侧仿唐建筑群内设文创商店与茶肆，再现长安街市风貌。喷泉广场会在指定时间进行喷泉演出，各位贵宾有机会可欣赏到壮观的喷泉表演。
                <w:br/>
                （街区内表演为公众节目，如错过我社不进行任何补偿，敬请理解）
                <w:br/>
                <w:br/>
                <w:br/>
                · 适时前往网红的打卡圣地【大唐不夜城】作为西安活跃于网络上的热门地标，大唐幻夜一定会让各位贵宾留下深刻的印象。在不夜城内可以远观夜幕之下不一样的大雁塔，亦可前往【大悦城】和齐天大圣合影。夜晚是大唐不夜城的精华时段，千万盏灯光点亮街区，形成璀璨的“不夜”盛景。整个街区在新春时节化作了盛世长安的璀璨画卷。数万盏宫灯同时点亮，将整条街道映照得金碧辉煌。身着唐装的行人提灯漫步，两旁是热闹的舞狮与杂技表演。诗仙李白在人群中对诗作赋，悬浮的诗词灯条如梦似幻。特色小吃摊前香气四溢，为这盛景增添浓浓年味。在这里，每一步都踏在流光溢彩的盛唐新春里，绝对让人流连忘返！新年时节，不夜城街区中华灯初上，开展新春灯会年味活动。在西安的网红天街大唐不夜城步行街的“一街、两市、六坊”的灯光秀空间里，欣赏炫美摇曳的幻夜下精美的主题花车巡游。共“夜游长安”“开元盛世”“上元赏灯”3个巡游方阵，而巡游更有国外著名乐团、平台网红天团等轮番上阵，为新春灯会气氛推到至HIGH
                <w:br/>
                【温馨提示】以上文化街区内表演为公众节目，如错过或演出时间调整，未能观赏到，我社不进行任何补偿，敬请谅解。新春灯会属于年味活动，具体时间请以景区通告为准，如若因故无法观赏我社不作赔偿或另行安排
                <w:br/>
                <w:br/>
                <w:br/>
                · 尔后前往享用特别安排的【大明宫宴】这是一场以盛唐宫廷文化为底蕴的特色餐饮体验，将千年历史融入舌尖盛宴。餐厅仿照唐代宫廷建筑风格，朱漆金柱与仿古灯饰交相辉映，服务员身着唐制服饰，营造出“九天阊阖开宫殿”的沉浸式氛围。特色菜品以《烧尾宴食单》为灵感，创新呈现盛唐御膳精髓。席间穿插仿唐乐舞表演，通过“一菜一故事”的讲解，让食客在品尝38道工序制作的宫廷点心时，同步感受“食不厌精，脍不厌细”的大唐饮食哲学。完整还原钟鸣鼎食的贵族餐饮仪轨。
                <w:br/>
                <w:br/>
                	· 晚上入住【西安】酒店休息（具体酒店敬请留意出团通知书内）
                <w:br/>
                <w:br/>
                住宿安排：西安酒店
                <w:br/>
                餐饮安排：早餐丨午餐丨晚餐（大明宫宴，到时会根据行程安排可能改为中午享用）
                <w:br/>
                <w:br/>
                DAY 05丨全天自由活动 - 西安咸阳机场 航班返回 广州
                <w:br/>
                <w:br/>
                	· 酒店享用早餐后，开启【自由活动】各位贵宾可自由安排行程，或来一次西安CITY WALK 或在酒店享受设施偷得浮生半日闲。
                <w:br/>
                <w:br/>
                	· 适时集中搭乘专车前往【西安咸阳机场】后搭乘航班飞返【广州】结束本次愉快的旅程。
                <w:br/>
                <w:br/>
                住宿安排：温馨的家
                <w:br/>
                餐饮安排：早餐
                <w:br/>
                温馨提示：航班可能出现选用其他口岸往返，景点游览顺序亦可能调整，但不会影响游览内容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【住宿】2晚国5酒店+1晚温泉酒店+1晚民宿（补房差1180元/人，退房差600元/人含早，春节补房差1580元/人，退房差900元/人含早）
                <w:br/>
                【正餐】4早5正餐（正餐餐标为50元/正，1正为大明宫宴398元/人，费用不吃不退）
                <w:br/>
                【门票】含行程内景点首道门票及必含小交通
                <w:br/>
                【纯玩】全程不进店购物
                <w:br/>
                【司导服务】专业导游和司机费用（如出团人数不足10人则安排车导一体普通旅游车服务，10人以上安排2+1车）
                <w:br/>
                【注意事项】产品为全款买断机票后销售，报名一经确认，若因故临时取消须扣损1500元/人春节3000元/人。机票一经开票后，不得更改、不得签转、不得退票。请各位贵宾报名时务必留意本确认条款，如有不便，敬请谅解。
                <w:br/>
                <w:br/>
                · 小童团费包含
                <w:br/>
                含往返机票、大门票半票（超高自理）、正餐半价餐（含早餐）
                <w:br/>
                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自费项目参考报价（不含发票）贵宾可根据个人喜好自由选择项目自</w:t>
            </w:r>
          </w:p>
        </w:tc>
        <w:tc>
          <w:tcPr/>
          <w:p>
            <w:pPr>
              <w:pStyle w:val="indent"/>
            </w:pPr>
            <w:r>
              <w:rPr>
                <w:rFonts w:ascii="宋体" w:hAnsi="宋体" w:eastAsia="宋体" w:cs="宋体"/>
                <w:color w:val="000000"/>
                <w:sz w:val="20"/>
                <w:szCs w:val="20"/>
              </w:rPr>
              <w:t xml:space="preserve">
                ① 驼铃传奇 + 复活的军团丨套餐优惠价468元/人
                <w:br/>
                ② 驼铃传奇 或 复活的军团 + 明城墙丨套餐优惠价318元/人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w:br/>
                · 特别说明：行程内安排体验项目均需提前预约。若客人临时取消，则无费用减免，敬请知悉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西安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请各位贵宾认真填写团队意见表，如有投诉请在团队行程中处理，返程后投诉以意见表为准
                <w:br/>
                ⑤ 由于机票存在价格涨动规律，报名前请来电核实价格，恕不另行通知
                <w:br/>
                ⑥ 报名时请盖有效公章，散客出团前付清团款，集队方式以确认单为准
                <w:br/>
                ⑦ 此线路10人以上成团，如不成团将提前5天通知退团或改期改线处理，我司不做损失赔偿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产品为预付全款买断机票后进行销售，报名一经确认若因故临时取消则须扣损1500元/人春节3000元/人。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产品为全款买断机票后销售，报名一经确认，若因故临时取消须扣损1500元/人春节3000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2026-03-17T23:01:23+08:00</dcterms:created>
  <dcterms:modified xsi:type="dcterms:W3CDTF">2026-03-17T23:01:23+08:00</dcterms:modified>
</cp:coreProperties>
</file>

<file path=docProps/custom.xml><?xml version="1.0" encoding="utf-8"?>
<Properties xmlns="http://schemas.openxmlformats.org/officeDocument/2006/custom-properties" xmlns:vt="http://schemas.openxmlformats.org/officeDocument/2006/docPropsVTypes"/>
</file>