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（假日）【年味贵州·五星盛宴】黄果树瀑布”、苗族聚居地-西江苗寨、云上丹寨 世界双遗产之地-荔波小七孔、荔波古镇 动车五天游行程单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ZLJRDYX-HX20260218M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第一天：广州南动车—都匀东/三都县高铁站—荔波古镇
                <w:br/>
                <w:br/>
                上午：各位自行前往广州南高铁站，刷身份证进站候车，按订票信息自行乘贵广高铁前往贵州省会城市贵阳高铁站（参考车次：全天时间，已实际出票为准）
                <w:br/>
                下午：导游接团后，乘车前往游览【荔波古镇】（车程约2.5小时，游览约1小时）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游毕后乘车酒店办理入住。
                <w:br/>
                <w:br/>
                第二天：酒店—小七孔—丹寨万达小镇
                <w:br/>
                <w:br/>
                上午：酒店早餐后，前往游览【小七孔景区】（车程约40分钟，游览约3.5小时)，换乘景区（费用不含：观光车40元/人,保险10元/人，敬请自理；鸳鸯湖游船30元/人，属景区内自愿消费项目）观光游览。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温馨提示：（如遇强降雨天气等特殊原因导致荔波小七孔景区关闭，将更换行程，游览其他景点或者退换景区门票，敬请谅解！
                <w:br/>
                下午：乘车前往游览【丹寨万达小镇】（车程约2小时，游览约2小时）一个充满民族风情的梦幻世界。苗侗风格的建筑错落有致，环湖步道蜿蜒曲折，湖水清澈见底，船儿在水中悠然游弋，水车慢悠悠地转动，仿佛在诉说着古老的故事。春节期间，丹寨万达小镇将举办各种新春嗨玩活动。如舞龙表演、篝火晚会、民间斗艺活动等，让您在热闹与欢笑中度过一个难忘的春节。此外，小镇还将推出各种新春特惠活动和精彩纷呈的文艺演出，让您的度假体验更加丰富多彩。游毕后入住温泉度假酒店（您可以尽情享受温泉带来的滋养与放松，让身心得到全面的恢复）。
                <w:br/>
                <w:br/>
                第三天：酒店—丹寨卡拉村—西江千户苗寨—贵阳
                <w:br/>
                <w:br/>
                上午：酒店早餐后，乘车前往游览【丹寨卡拉村】（车程约1小时，游览约2小时）为国家AAA级旅游景区，位于丹寨县城东部约3千米处，卡拉景区以卡拉村及卡拉银匠村为主体，是远近闻名的“银饰之乡”“鸟笼艺术之乡”。当地的鸟笼编织技艺已有四百多年历史。当地还有耍龙、跳芦笙、斗牛、赛马、斗鸟、斗鸡等丰民族文化活动。 2023年10月05日CCTV1《非遗里的中国·贵州番外篇》：在贵州定格非遗美好瞬间举办地。（温馨提醒：该景区内会有苗族非遗银饰等成品展示，不做购物店处理，如有购物纯属游客个人喜好，请游客理性消费！）
                <w:br/>
                下午：乘车前往游览【西江千户苗寨】（车程约1小时，游览约3小时）（费用不含：景区4程观光车20元/人，保险10元/人，敬请自理），它是一个保存苗族“原始生态”文化完整的地方，由十余个依山而建的自然村寨相连成片，是目前中国乃至全世界最大的苗族聚居村寨。走在村寨，感受浓郁而古朴的悠闲农居生活。苗族盛宴：苗寨长桌宴、飞歌敬酒，苗族接待的最高礼仪！游毕后乘车前往贵阳酒店办理入住（车程约3小时）。
                <w:br/>
                <w:br/>
                第四天：酒店—黄果树—安顺
                <w:br/>
                <w:br/>
                上午：酒店早餐后，乘车前往游览【黄果树风景名胜区】（车程约2小时,游览时间4小时左右），（费用不含景区观光车50元/人、景区保险10元/人，敬请自理）游览。【黄果树大瀑布】（游览时间2小时左右，不含大扶梯双程50元/人，属景区内自愿消费项目）大瀑布高77.8米、宽101米，享有“中华第一瀑”之盛誉，可以从上、下、前、后、左、右六个方位观赏，也是世界上有水帘洞自然贯通且能从洞内外听、观、摸的瀑布。
                <w:br/>
                下午：继续游览【天星桥】（游览时间1.5小时左右）景区内的石景、树景、水景、洞景相互融合在一起，脚踏在石上，人行在水中，欣赏“风刀水剑刻就”的“万倾盆景”，“根笔藤墨绘帛”的的“千古绝画”。【陡坡塘瀑布】（游览时间1小时左右）每当洪水到来之前，瀑布都要发出“轰隆、轰隆”的吼声，因此又叫“吼瀑”，同时也是1986年版西游记片尾曲唐僧师徒四人牵马过河经典镜头的取景地。游毕后前往安顺酒店入住。
                <w:br/>
                晚上：特别安排：年夜饭和放烟花，是中国人过年最具仪式感的两件事，承载着阖家团圆的温暖和辞旧迎新的热闹。
                <w:br/>
                <w:br/>
                第五天：酒店-甲秀楼-青云市集（赠送）-贵阳高铁站-广州南
                <w:br/>
                <w:br/>
                上午：酒店早餐后，乘车前往游览【甲秀楼】（车程约1.5，游览约1.5小时）贵阳标志性建筑，贵州网红打卡必游地，风味小吃集聚地，始建于明朝万历年间，建楼以培风水，取“科甲挺秀”之意。分上下三层，均以白石为栏，层层收进，由桥面至楼顶高约20米；南明河从楼前流过，汇为涵碧潭；楼侧由石拱“浮玉桥”连接两岸，桥上有小亭名“涵碧亭”；整体朱梁碧瓦，三层三檐四角攒尖顶。
                <w:br/>
                下午：游毕后根据返程车次，赠送游览【青云市集或民生路】（由于春节期间大交通返程抢票，若返程车次时间比较早则取消赠送游览景点，赠送景点不退任何费用，敬请理解）青云市集是一条历史悠久、充满市井气息的老街，它见证了多部贵阳人的成长历程，更是闻名遐迩的名小吃街。在这里，历史与现代交融，市井与繁华共存，为贵阳人呈现出一幅璀璨的画卷。是贵阳屡次被提及的网红热点，被誉为贵阳的“美食天堂”。尽管此处市区风貌依然浓厚，但独具特色的房屋外墙、街头巷尾琳琅满目的潮流标识牌和摄影打卡区，足以让你流连忘返，拍照打卡停不下来。统一乘车前往贵阳高铁站（车程约30分钟），自行验票候车，乘动车返回广州，愉快的结束贵州之旅！
                <w:br/>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1.广州南-都匀东，贵阳-广州南 高铁动车往返二等座（车站随机出票，不一定是连坐票，敬请理解）；
                <w:br/>
                2.贵州正规空调旅游车（车型不定，保证一人一座）
                <w:br/>
                3.本产品已含首道大门票（备注：在不减少景点的前提下，我社有权调整游览行程的先后顺序。）
                <w:br/>
                4..行程中团队标准用餐（人数不足10人，则菜品数量相应减少），含4早5正餐，50元/人/餐的标准【其中一餐安排年夜饭价值1288元/桌】（当地特色美食，地道黔味体验；行程中备注不含用餐敬请自理，如因自身原因放弃用餐，则餐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 外非合同约定活动项目所需的费用、 自由活动期间发生的费用等） ，行程中发生的 客人个人费用（包括交通工具上的非免费餐饮费、行李超重费、住宿期间的洗衣、 电话、酒水饮料费、个人伤病医疗费等）及小费等；建议客人自愿购买航空保险和旅游意外保险 ，并保管好自己的财物如有财物丢失 ，旅行社不承担赔偿责任 
                <w:br/>
                2.行程中未含景区交通。
                <w:br/>
                必须自理费用：小七孔电瓶车40元/人+保险10元/人，黄果树景区环保车50元/人+保险10元/人，西江电瓶车20元/人+ 10元/人保险费。合计：140元/人，其它均属不必须产生费用。
                <w:br/>
                非必要自理费用：不含大七孔游船，单程20元.人，往返40元/人；小七孔鸳鸯湖游船30元/人，不含黄果树大扶梯：单程30元/人、往返50元/人；属景区内非必须自费项目，可根据个人需要自愿选择。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不含景区内自费项目：
                <w:br/>
                1：必须自理费用：小七孔电瓶车40元/人+保险10元/人，黄果树景区环保车50元/人+保险10元/人，西江电瓶车20元/人+ 10元/人保险费。合计：140元/人，其它均属不必须产生费用。
                <w:br/>
                2：非必要自理费用：不含大七孔游船，单程20元.人，往返40元/人；小七孔鸳鸯湖游船30元/人，不含黄果树大扶梯：单程30元/人、往返50元/人；属景区内非必须自费项目，可根据个人需要自愿选择。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2026-04-06T17:27:46+08:00</dcterms:created>
  <dcterms:modified xsi:type="dcterms:W3CDTF">2026-04-06T17:27:46+08:00</dcterms:modified>
</cp:coreProperties>
</file>

<file path=docProps/custom.xml><?xml version="1.0" encoding="utf-8"?>
<Properties xmlns="http://schemas.openxmlformats.org/officeDocument/2006/custom-properties" xmlns:vt="http://schemas.openxmlformats.org/officeDocument/2006/docPropsVTypes"/>
</file>