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（假日）【繁花似锦春意伊犁】赛里木湖、果子沟大桥、霍尔果斯口岸、吐尔根杏花沟、独库公路博物馆、独山子大峡谷、那拉提草原、喀赞其、坎儿井、火焰山、天山天池、托克逊杏花园 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ZLJRHYXB-CG20260106Q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【定制车辆】- 满14人升级2+1陆地头等舱，舒适保证，不换车，给您专一的体验
                <w:br/>
                【精选酒店】- 全程6晚网评四钻酒店+升级1晚网评五钻酒店
                <w:br/>
                【导游服务】- 全程优秀导游讲解服务，一车一导，让您从美景，历史，文化全面了解新疆
                <w:br/>
                【司机服务】- 专业旅游司机为你保驾护航，舒心畅游车内配备旅行贴心包为您舒缓旅途的疲惫！
                <w:br/>
                【景点盛宴】-雪峰、戈壁、草原、湖泊、沙漠、峡谷、漫山杏花经典的景点集结于一体
                <w:br/>
                ❖【赛里木湖】大西洋最后一滴眼泪
                <w:br/>
                ❖【杏花沟】塞外江南绽放新疆第一春
                <w:br/>
                ❖【那拉提草原】世界四大河谷之一，寻找春天的顶冰花
                <w:br/>
                ❖【独山子大峡谷】独库秘境，亿年奇观
                <w:br/>
                ❖【天山天池】传说中西王母的瑶池仙境
                <w:br/>
                ❖【吐鲁番】最低、最热、最干、最甜的火洲第一城
                <w:br/>
                ❖【坎儿井】媲美南水北调的古代水利工程
                <w:br/>
                ❖【火焰山】探寻西游记的足迹
                <w:br/>
                【纯玩 0 自费】-保证真纯玩，不进任何购物店，包含精华景点，不推荐自费项目
                <w:br/>
                <w:br/>
                <w:br/>
                <w:br/>
                <w:br/>
                【新疆回族美食】-新疆回民待客最高礼“九碗三行子”，土豆爱上鸡--大盘鸡、新疆人最爱的面食--拉条子，乌鲁木齐壹号院特色餐
                <w:br/>
                【新疆必尝美食】行程中您能品尝到各色风味小吃、拌面、新疆抓饭、烤肉、酸奶......
                <w:br/>
                以上为参考航班，出到为准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【定制车辆】- 满14人升级2+1陆地头等舱，舒适保证，不换车，给您专一的体验
                <w:br/>
                【精选酒店】- 全程6晚网评四钻酒店+升级1晚网评五钻酒店
                <w:br/>
                【导游服务】- 全程优秀导游讲解服务，一车一导，让您从美景，历史，文化全面了解新疆
                <w:br/>
                【司机服务】- 专业旅游司机为你保驾护航，舒心畅游车内配备旅行贴心包为您舒缓旅途的疲惫！
                <w:br/>
                【景点盛宴】-雪峰、戈壁、草原、湖泊、沙漠、峡谷、漫山杏花经典的景点集结于一体
                <w:br/>
                ❖【赛里木湖】大西洋最后一滴眼泪
                <w:br/>
                ❖【杏花沟】塞外江南绽放新疆第一春
                <w:br/>
                ❖【那拉提草原】世界四大河谷之一，寻找春天的顶冰花
                <w:br/>
                ❖【独山子大峡谷】独库秘境，亿年奇观
                <w:br/>
                ❖【天山天池】传说中西王母的瑶池仙境
                <w:br/>
                ❖【吐鲁番】最低、最热、最干、最甜的火洲第一城
                <w:br/>
                ❖【坎儿井】媲美南水北调的古代水利工程
                <w:br/>
                ❖【火焰山】探寻西游记的足迹
                <w:br/>
                【纯玩 0 自费】-保证真纯玩，不进任何购物店，包含精华景点，不推荐自费项目
                <w:br/>
                【新疆回族美食】-新疆回民待客最高礼“九碗三行子”，土豆爱上鸡--大盘鸡、新疆人最爱的面食--拉条子，乌鲁木齐壹号院特色餐
                <w:br/>
                【新疆必尝美食】行程中您能品尝到各色风味小吃、拌面、新疆抓饭、烤肉、酸奶......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第一天：广州--吐鲁番/乌市-石河子（330公里，约5小时）  含：全天餐自理   住宿：石河子
                <w:br/>
                请您在广州白云机场搭乘飞机前往吐鲁番。地处天山北麓中段，准噶尔盆地南部，地势平坦，自东南向西北倾斜，属典型的温带大陆性气候，辖区总面积460平方千米，东距自治区首府乌鲁木齐市150千米。抵达后前往奎石河子入住酒店。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w:br/>
                第二天：石河子-赛里木湖（420KM约6小时）     含：早、中餐        住：赛里木湖   
                <w:br/>
                早餐后，乘车前往在赛里木湖，【赛里木湖】（含门票及区间车，游览时间约3小时）是新疆海拔最高、面积最大、风光秀丽的高山湖泊，又是大西洋暖湿气流最后眷顾的地方，因此有&amp;quot;大西洋最后一滴眼泪&amp;quot;的说法。湖四周是倾斜低岸，水草丰美，为优良牧常无大河注入湖内，流域内也少冰川和永久积雪，湖边日出日落很美，是摄影爱好者必去的地方之一。
                <w:br/>
                【温馨提示】
                <w:br/>
                1、游览期间，请勿进入景区明示不可进入区域，遵守景区相关规定。
                <w:br/>
                2、户外景区内蚊虫比较多，请提前备好驱蚊物品。
                <w:br/>
                <w:br/>
                <w:br/>
                第三天：赛里木湖-吐尔根-那拉提（350公里，约5小时） 含：早、晚餐   住：那拉提   
                <w:br/>
                早餐后，前往霍尔果斯口岸，沿途欣赏著名的【果子沟大桥】，它是乌鲁木齐通往伊犁高速公路的咽喉要道，是国内有名的双塔双锁面斜拉桥，也是新疆重要的一座高桥梁。后前往【霍尔果斯口岸】（含门票，游览时间1小时），是新疆与中亚各国通商的重要口岸，与红其拉甫、阿拉山口并列为新疆的三大口岸。站在霍尔果斯边防站大门口眺望哈萨克斯坦那边，惟见大地苍凉，远树迷蒙，天地一片寂静。
                <w:br/>
                乘车赴【吐尔根】（含门票，游览时间约2小时，观赏杏花受天气气候影响，以实际观赏效果为准），漫山遍野的杏花，一株株如覆霜雪，一团团闪闪夺目。虽说没有桃花般灼灼其华，但却在春风里飞扬着沁人心脾。我总觉得，吐尔根的杏花沟不仅可以让人们观赏到飘飘扬扬如雪如梦的杏花美景，还可以沉淀下心神，坠入无边的宁静。四月的杏花沟是浪漫的，来赴一场浪漫之约的旅人呐，解锁了一场诗意的暖春。（如遇杏花已凋谢，则更换为【大西沟】（这里是新疆唯一的野酸梅林分布区，正直杏花和野酸梅开花的季节，进入沟内到处都是盛开的野果花，有粉红的，深红的、浅紫的，在绿野的衬托下，显得更加娇媚，同时可观赏亚洲独有的珍惜野生林果樱桃李。）之后前往那拉提，入住酒店。
                <w:br/>
                【温馨提示】
                <w:br/>
                1、游览期间，请勿进入景区明示不可进入区域，遵守景区相关规定。
                <w:br/>
                2、户外景区内蚊虫比较多，请提前备好驱蚊物品。
                <w:br/>
                <w:br/>
                <w:br/>
                第四天：那拉提-伊宁（270公里/约3小时）   含：早、中、晚餐            住：伊宁  
                <w:br/>
                早餐后，畅游体验欧亚第四大河谷草场的塞外江南风光—【那拉提国家森林公园】（含门票及河谷区间车，游览时间约3小时），欣赏山花烂漫，牛羊蠕动，群马奔腾，密林排映之下是毡房点点，炊烟袅袅，天际处皑皑雪峰在阳光照射下幻化出五颜六色的光芒，蓝天白云朵朵，雄鹰展翅翱翔；漫步于这片类似欧洲风光的草原上，欣赏巩乃斯河流域所独有的胡杨林风光。前往【喀赞其民俗村】（赠送景点,游览约1.5小时）城区内拥有清朝乾隆时期以来的古建筑300多幢。同时，2万多户具有浓郁地方民族特色的居民庭院星罗棋布，古老的纯木结构民居和各式砖石结构别墅。喀赞其民俗旅游区主要景点有吐达洪巴依大院、陕西回族大寺等。
                <w:br/>
                【温馨提示】
                <w:br/>
                1、新疆气候干燥且风沙大，建议您多注意饮水，准备润唇膏以防上火，皮肤干裂。
                <w:br/>
                2、新疆紫外线强烈，带好遮阳伞和护肤防护。
                <w:br/>
                <w:br/>
                <w:br/>
                第五天：伊宁-奎屯（460公里/约6小时）            含：早、晚餐             住：奎屯 
                <w:br/>
                早餐后，出发前往乘车前往【独库公路0公里处】，独库公路起点碑，预示着562.75公里的独库公路之旅正式开始。它位于独山子区“独库大本营”西端的游客服务中心广场正中央，新颖的造型吸引过往游客纷纷与其合影；后前往【独库公路博物馆】（赠送景点，如遇博物馆闭馆，则此景点取消，赠送景点无门票退费，敬请理解。）戈壁明珠 天山骄子”为主题，介绍独山子区情、历史沿革、城市名片、发展大事记，以及独山子人文和历史景观等。以大型油画、雕塑、珍贵文物藏品展示，大量具有历史纪念意义的图文史料，全方位再现艰苦卓绝的筑路过程，展示天山精神的丰富内涵。游览【独山子大峡谷】（含门票，游玩约2小时）拥有“独库秘境，亿年奇观”之称，曾荣登国家地理杂志，黑色的岩石裂纹，是天山雪水及雨水流下来经过这里土壤形成的冲积沟壑。峡谷独特壮观，深得拍摄剧组的喜爱，电视剧《九州缥缈录》、电影《飞驰人生》都是在这里拍摄取景的噢。
                <w:br/>
                【温馨提示】
                <w:br/>
                1、今日行车距离遥远，请提前备好零食，水等物资。
                <w:br/>
                2、户外景区内蚊虫比较多，请提前备好驱蚊物品。
                <w:br/>
                <w:br/>
                <w:br/>
                第六天：奎屯-天山天池-乌鲁木齐（360公里/约5小时）   含：早、中、晚餐    住：乌鲁木齐  
                <w:br/>
                早餐后乘车赴素有“天山明珠”之称的【天山天池风景区】（含门票及区间车，游览时间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
                <w:br/>
                之后返回乌鲁木齐，游览【国际大巴扎】，这里不仅可以品尝到地道的新疆特色美食，还可以参观新疆“非遗”项目、文创文旅作品、特色产品等。
                <w:br/>
                【温馨提示】
                <w:br/>
                1、天池旺季排队时间较长，请提前做好心理准备.
                <w:br/>
                2、天池海拔高气温低，请提前准备好防寒衣物。备好雨伞防雨防晒。
                <w:br/>
                <w:br/>
                <w:br/>
                第七天：乌鲁木齐-吐鲁番（单程200公里/约3小时）  含：早、中餐     住：吐鲁番/乌市   
                <w:br/>
                早餐后参观【坎儿井】（含门票，游览时间约40分钟）是在地下暗渠输水，不受季节、风沙影响，蒸发量小，流量稳定，可以常年自流灌溉，堪称中国第二大水利工程，可以通过最生动、最直观的方式，感受这凝聚着勤劳与智慧的人间奇迹。后游览【火焰山】（含门票，游览时间约40分钟）每当盛夏，红日当空，赤褐色的山体在烈日照射下，砂岩灼灼闪光，炽热的气流翻滚上升，就像烈焰熊熊，火舌撩天，故又名火焰山。后走进【维吾尔人家】（赠送景点，游览时间约1小时，特别说明：当地人在自家院内或门外有销售当地特产或工艺品，此为维吾尔居民的自主行为，非旅行社安排的购物店，如您需要购买，请务必看清质量问准价格）了解维吾尔族人的生活习俗，体验浓厚的维吾尔族风情，还可在维吾尔族家中欣赏民族歌舞，品尝各种新疆时令水果。
                <w:br/>
                后参观【托克逊杏花园】（游览时间约60分钟）(赠送景点 非花期自动取消不退任何费用，观赏杏花受天气气候影响，以实际为准）三月的北疆依然春寒料峭，而吐鲁番地区，阳光灿烂，春色萌动，这里是天山南北最早迎来春天的地方，是新疆春天的“第一站”。之后入住酒店休息。
                <w:br/>
                特色用餐：土豆爱上鸡--大盘鸡
                <w:br/>
                【温馨提示】
                <w:br/>
                1、新疆是瓜果之乡，在这里吃水果是一大乐事，不要在吃完后喝热茶以免造成腹泻；
                <w:br/>
                2、吐鲁番夏季较高温度可达40度以上，紫外线照射强烈，请您带足有效的防晒用品；
                <w:br/>
                3、参观文物景点时禁止攀爬古迹。坎儿井禁止嬉水、洗手等行为，请注意当地民族讳忌.
                <w:br/>
                <w:br/>
                <w:br/>
                第八天：吐鲁番--广州               含：早餐                     住：温馨的家  
                <w:br/>
                  早餐后，根据时间，我社安排专职人员送吐鲁番机场，乘飞机返回温暖的家，结束愉快行程！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1、【机票】广州-吐鲁番/乌市往返经济舱机票（含机票税）。
                <w:br/>
                2、【交通】14人以上全程安排2+1陆地头等舱（接送机为普通车，人数不足14人会根据人数调整车型，保证每人一正座，保证一人一座，不提供座次要求；行程内所有自由活动期间及行程外均不含用车，请予以理解。）
                <w:br/>
                3、【用餐】全程含7早8正，（正餐平均餐标40元/位，团餐+特色餐相结合，不足十人则按比例减少菜品数量和分量，不含酒水)。
                <w:br/>
                4、【门票】含景区大门票。（友情提示：行程中景点游览顺序导游在不减少景点的情况下可适当调整游览顺序，敬请理解）。
                <w:br/>
                5、【导 服】行程内含优秀持证国语导游讲解服务，不足10人安排司兼导(负责开车，办理入住手续，取门票，做简单讲解，不陪同进入景区）。
                <w:br/>
                6、【购 物】全程不进购物店。
                <w:br/>
                7、【保 险】旅行社责任险（建议自行购买旅游意外险）。 
                <w:br/>
                8、【住 宿】全程6晚网评四钻酒店+升级1晚网评五钻酒店
                <w:br/>
                参考酒店：
                <w:br/>
                石河子四钻：惠博锦悦/云祯酒店/恒河华星酒店/润昌酒店/豪州酒店或同级
                <w:br/>
                赛里木湖四钻：水云杉或同级
                <w:br/>
                那拉提四钻：文旅度假酒店或同级
                <w:br/>
                伊 宁四钻：陌上清雅/颐家锦澜/好维佳或同级
                <w:br/>
                奎屯四钻：豪丰大酒店/云居或同级
                <w:br/>
                乌市四钻：九源/丽呈/美豪丽致或同级
                <w:br/>
                吐鲁番五钻：火山红或同级                                                                        
                <w:br/>
                备注：以上酒店均为参考酒店，以实际安排入住为准；新疆大部分酒店无法提供三人间或加床，如遇自然单人住一间房，游客需另行付单房差，散客不拼住。特别提醒：新疆属西北地区，当地酒店标准较内地偏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1.自由活动期间个人费用；购物场所内消费；
                <w:br/>
                2.不提供自然单间，产生单房差或加床费用自理；
                <w:br/>
                3.行程中未标注的景点门票或区间车费用；
                <w:br/>
                4.酒店内儿童早餐费用及儿童报价以外产生的其他费用需游客自理；
                <w:br/>
                5.因旅游者违约、自身过错、自身疾病，导致的人身财产损失而额外支付的费用；
                <w:br/>
                6.因交通延误、取消等意外事件或不可抗力原因导致的额外费用；
                <w:br/>
                7.“旅游费用包含”内容以外的所有费用；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环游西部旅行社有限公司，许可证号：L-GD-101183，质监电话：020-83371233。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新疆气候四季分明，天气变化无常，要注意防寒、防暑、防风、防雨；因很多地区海拔较高，紫外线照射强烈。所以旅游者应准备充足有效的防晒品，同时配备清热、解渴、滋润的药物或冲剂，要是有晕车的旅客请自备晕车药。温差：“早穿皮袄午穿纱，围着火炉吃西瓜”是新疆气候典型的写照。昼夜温差大, 不同季节、不同海拔区域气候差异显著。故请注意及时增减衣服，做好预寒及防暑工作。一般来说夏季旅游仍需准备外套。
                <w:br/>
                行程：新疆旅游线路长、景点分散、乘车时间长，比较辛苦，景点多属于沿途观光，非享受型旅游，且受自然条件限制，景点及沿途餐厅条件有限，请客人做好心理准备。
                <w:br/>
                膳食：新疆饮食口味偏重，喜辛辣。多以面食和牛羊肉为主，水质也较硬，部分旅游者会出现水土不服等症状，应携带一些常用药品，如感冒药或治疗肠胃不适药物等。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2026-03-05T07:33:39+08:00</dcterms:created>
  <dcterms:modified xsi:type="dcterms:W3CDTF">2026-03-05T07:33:39+08:00</dcterms:modified>
</cp:coreProperties>
</file>

<file path=docProps/custom.xml><?xml version="1.0" encoding="utf-8"?>
<Properties xmlns="http://schemas.openxmlformats.org/officeDocument/2006/custom-properties" xmlns:vt="http://schemas.openxmlformats.org/officeDocument/2006/docPropsVTypes"/>
</file>