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春节版（假日）遇见丽大泸 丽江+大理+泸沽湖 双飞 纯玩6天行程单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爱尚专属
                <w:br/>
                1、广东独立成团，同声同气广东人 · 儿童赠送全程早餐
                <w:br/>
                2、保证10成人起铁发，优秀专职粤语全陪贴心服务
                <w:br/>
                3、全年保证玉龙雪山大索道
                <w:br/>
                4、丽江2晚4钻+大理1晚4钻+泸沽湖特色客栈/酒店+丽江升级1晚4钻特色客栈
                <w:br/>
                ★超值赠送：新婚夫妻赠送一晚干花或鲜花铺床，生日当天赠送生日蛋糕
                <w:br/>
                ★网红景点：①洱海骑行、航拍旅拍 ②乘坐酒吧车“唱游”洱海 ③乘坐猪槽船游泸沽湖
                <w:br/>
                ★特色美食：大理青麦海边餐厅+听闻大理南涧跳菜+泸沽湖石锅鱼+老滇山寨民族歌舞宴
                <w:br/>
                ★美景畅享：游览5A丽江古城、5A玉龙雪山精选大索道+蓝月谷+泸沽湖
                <w:br/>
                ★超值赠送：价值280元的大型室外雪山实景秀《印象丽江》、蓝月谷电瓶车
                <w:br/>
                ★精选住宿：丽江2晚网评4钻酒店+大理网评4钻酒店+泸沽湖特色客栈/酒店+丽江升级1晚特色客栈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第一天：始发地----丽江（飞行约3小时）
                <w:br/>
                <w:br/>
                全天：今日贵宾请根据出发航班时间，提前赴当地机场候机（参考航班：广州丽江CZ2111/14：45-17：55）航班抵达丽江三义后，我社安排接机欢迎您的到来！接待人员为贵宾办理好签到手续后，安排接机车辆送达入住酒店。
                <w:br/>
                用餐：不含                                                                住宿：丽江
                <w:br/>
                温馨提示：
                <w:br/>
                1.初上高原，不适应气候的客人注意休息，避免剧烈运动
                <w:br/>
                2.昼夜温差较大，注意增添衣物
                <w:br/>
                第二天：丽江一地
                <w:br/>
                行程：玉龙雪山大索道→【印象丽江】表演→蓝月谷-丽江古城
                <w:br/>
                上午：早餐后，根据索道预约时间乘车前往游览国家5A级景区【玉龙雪山】（整个景区约180分钟）乘坐【冰川大索道】（不含雪山能量包：防寒服+氧气瓶，贵宾根据自身情况选择费用自理）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
                <w:br/>
                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下午：游览【白水河、蓝月谷】（赠送蓝月谷电瓶车，不坐不退）位于丽江玉龙雪山脚下，是玉龙雪山融水的白水河流经此地形成，池水清澈见底，而且一片奇幻的蓝色，非常震撼眼球。蓝月谷有“玉液”湖、“镜潭”湖、“蓝月”湖和“听涛”湖四个颜色各异的湖泊，还有很多小瀑布错落有致，拍照十分漂亮。
                <w:br/>
                晚上：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早餐：酒店含早         中餐：营养餐包或团餐       晚餐：自理         住宿：丽江
                <w:br/>
                <w:br/>
                第三天：丽江----大理（约200公里，行车约2.5小时）
                <w:br/>
                行程：双廊古镇-扎染→桃源苍洱大观线（酒吧车、廊道骑行、航拍&amp;旅拍+金花共舞）
                <w:br/>
                上午：酒店早餐后，汽车前往【双廊古镇】（游览约1小时）“大理风光在苍洱，苍洱风光在双廊”之盛誉。
                <w:br/>
                体验大理民间传统手工艺【非遗白族扎染】（可带走一份A4大小扎染布）扎染是我国民间传统的染色技术之一，与蜡染和镂空印花并称为我国古代三大印花技术。
                <w:br/>
                下午：后前往游览桃源苍洱大观线。游览如下：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晚上：享用晚餐，之后前往酒店入住休息。
                <w:br/>
                早餐：酒店早餐    中餐：团餐    晚餐：大理青麦海边餐厅      住宿：大理
                <w:br/>
                温馨提示：
                <w:br/>
                1、景区流动人口众多请妥善保存个人财物。
                <w:br/>
                2、前往泸沽湖车程较长您可提前备些小零食，以备不时之需。
                <w:br/>
                <w:br/>
                第四天：大理----泸沽湖（约300公里，行车约4.5小时）
                <w:br/>
                行程：大理古城→前往泸沽湖→摩梭篝火晚会
                <w:br/>
                上午：早餐后，乘车前往游览【大理古城-洋人街】（车程约30分钟，游览约150分钟）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自愿早起看泸沽湖日出。
                <w:br/>
                下午：乘车前往东方女儿国【泸沽湖】（驴友们评价云南最受欢迎的景点）。抵达后游览【泸沽湖观景台】位于泸沽湖南岸的宁泸公路旁，是观看、拍摄泸沽湖全景的最佳位置。观景台就在泸沽湖景区大门口附近，一般游客从丽江驱车而来，一进入大门后就会到达这里。这里视野非常开阔，蔚蓝的湖水、湛蓝的天空、绿树环绕的湖岸和景色优美的里格半岛都尽收眼底。
                <w:br/>
                晚上：我们特意为您安排的【摩梭篝火晚会】泸沽湖是女儿国,又是歌舞的王国。泸沽湖畔的摩梭村寨，每晚都要举行篝火晚会，您可以和帅气的摩梭小伙子、美丽的摩梭姑娘一起，围着篝火跳起欢乐的舞蹈！（篝火晚会为赠送项目，如因天气问题取消，不退费用）。结束行程。返回酒店休憩。
                <w:br/>
                早餐：酒店早餐            中餐：听闻大理南涧跳菜        晚餐：石锅鱼               住宿：泸沽湖
                <w:br/>
                <w:br/>
                第五天：泸沽湖----丽江（约200公里，行车约4小时）
                <w:br/>
                行程：摩梭家访→猪槽船游泸沽湖→返回丽江
                <w:br/>
                上午：早餐后，前往参加【摩梭古村落家访】和摩梭阿妈一起围坐火塘边，听摩梭阿妈讲述独一无二的摩梭风情，了解母系氏族大家庭的风俗文化。后前往泸沽湖三家村游船码头乘猪槽船登【里务比岛】，游览【里务比寺】里务比岛位于泸沽湖的中南部，岛屿的一侧为石笋，成为天然的码头，一条蜿蜒的小道直接通往岛屿的顶部，道路旁边有许多杜鹃花以及野樱桃树。
                <w:br/>
                下午：午餐后之后沿泸沽湖环湖公路游览湖边景点，到达【大洛水】开始环湖（游玩约2小时左右）。环湖网红打卡地标：云南情人沙滩、云南情人树--里格观景台--环湖美拍，之后乘车返回丽江，入住酒店。
                <w:br/>
                晚上：自愿选择观看《丽江千古情》300元/人自理费用。
                <w:br/>
                早餐：酒店早餐       中餐：团餐    晚餐：自理          住宿：丽江
                <w:br/>
                <w:br/>
                第六天：丽江----广州（飞行时间约3小时）
                <w:br/>
                行程：束河古镇→黑龙潭→根据航班时间送团
                <w:br/>
                上午：酒店早餐，游览中国魅力名镇【束河古镇】（游览约150分钟）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前往【黑龙潭】，这条峡谷俗称轱辘峪，窈窕峡长蜿蜒曲折，峪谷两壁陡峭奇耸，峰峦叠嶂。三瀑十八潭贯穿其中，人们对黑龙潭的评价是新、奇、险。沿溪走三分钟就到了头潭瀑布之下。瀑布高达三十多米，中间有130厘米高的崖坎，水在急流中击起水浪，再翻转直下跌入深潭，潭水面积约有50平方米，最深处有3米左右，瀑布口呈月亮门型，南侧岩石呈弓字型，光似刀旋，上有龙头岩，北侧的崖壁蹲着一只老虎石，故有"龙守门"虎把关的传说。后根据航班时刻送机返程回温馨的家（航班时间：丽江-广州CZ3424/17：55-20：20），结束云南之行。
                <w:br/>
                早餐：酒店含早       中餐：老滇山寨民族歌舞宴       晚餐：自理             住宿：温馨的家
                <w:br/>
                温馨提示：
                <w:br/>
                1、返程前请关注目的地天气情况，以便在航班落地前做好添减衣物的准备。
                <w:br/>
                2、退房、返程前请仔细整理好自己的行李物品，请不要有所遗漏，增加您不必要的麻烦。如当天返程航班时间较晚，有延迟退房需求的，请于该酒店规定的退房时间前至总台办理延迟手续，产生费用自理（现付总台）。
                <w:br/>
                3、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3、用餐标准：5早6正，8-10人/桌，30元/人餐标，特色餐50元/人/餐(团餐不用，费用不退)。酒店含早，不用不退。
                <w:br/>
                4、用车标准：使用车辆为正规、合法旅游运营资质空调车辆、每人确保正座。
                <w:br/>
                5、安全标准：旅行社为游客购买云南旅游组合保险（旅行社责任险）。
                <w:br/>
                6、服务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丽江段/大理段/泸沽湖分段操作，分段导游。8成人起派导游，8成人以下师傅兼导）
                <w:br/>
                备注信息：如遇特殊情况，根据行程时间早晚，导游可自行安排参观行程的先后顺序 。
                <w:br/>
                7、大交通：含始发地至丽江往返机票（团队票开出后不得签转、更改及退票），含机场建设费，燃油税。
                <w:br/>
                8、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特别提醒：如遇旺季，景点顺序导游根据实际情况安排，敬请谅解。
                <w:br/>
                儿童安排：
                <w:br/>
                2-12岁之间的儿童报价含始发地至丽江往返机票，旅游汽车费、正餐餐费。如儿童需要门票全含，则需要现补门票差价。
                <w:br/>
                不含酒店早餐费、门票、床位。（早餐费按入住酒店收费规定，由家长现付），小孩也不享受赠送项目/景点，景区景点全票（超高儿童）、活动体验费、娱乐表演门票等，须由游客现场自行付费，或在参团报名时提前补齐相关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21-65岁，1带1正常收，超出比例的+400/人，最多1带3，超过不收或现询价格【同组都是20-21岁（包含20和21岁）或64-65岁（包含64和65岁）现询，同组都是20岁以下（不含20岁）不接待，65岁以上不建议上雪山，如有亲属携带视客人身体而定，责任自行承担，70岁以上无法接待敬请谅解】。
                <w:br/>
                2、人数：单批全男4人以上现询。散客单批10（含儿童）人同车，10人以上现询。全男全女收、同行、记者、新疆人、外宾、律师、云南人、孕妇、华侨外国人、穆斯林、残疾人、患心脏病、高血压等无法接待！单男单女补房差正常收。港澳台现询。                 
                <w:br/>
                3、离团：团队游览期间旅游者擅自离团视为游客违约，旅行社与其旅游服务关系自动终止，未发生的费用不退，且不对游客离团期间发生的意外承担责任，并收取已产生的实际成本，离团损失由组团社承担，我社不能直接向客人收取离团损失。
                <w:br/>
                4、记者、导游、旅游从业人员及其亲友等不能接待，孕妇，聋哑人，行动不便不能接待。港澳台、外国人、近期出境回国人、华侨暂时不予接待。心脏病、高血压、糖尿病不收。
                <w:br/>
                5、有军官证、学生证的也需提供身份证，以便我社购买旅游组合险。持特殊证件：军官证、军残证、60及60岁以上老年人、18岁以下且有学生证，景点已优惠，均无退费。  
                <w:br/>
                6、所有散客名单，以双方确认件为准。请组团社仔细核对客人名单，以免出现客人信息错误，丽江提前制卡名单错误一律不能更改视为作废，造成机票动车票损失。我社将不承担任何损失。
                <w:br/>
                7、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目的的旅游注意事项：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11、景区内设立的商店，游客购物为个人自主行为，如果客人有购买收藏的，请记住索要购物小票，相关证书，并妥善保管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2026-04-03T01:47:19+08:00</dcterms:created>
  <dcterms:modified xsi:type="dcterms:W3CDTF">2026-04-03T01:47:19+08:00</dcterms:modified>
</cp:coreProperties>
</file>

<file path=docProps/custom.xml><?xml version="1.0" encoding="utf-8"?>
<Properties xmlns="http://schemas.openxmlformats.org/officeDocument/2006/custom-properties" xmlns:vt="http://schemas.openxmlformats.org/officeDocument/2006/docPropsVTypes"/>
</file>