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春节版（假日）爱尚云南 广东独立成团·一价全含0自费 昆明+大理+丽江 双飞双动或四动纯玩6天5晚品质团行程单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（2月14-20日出发 赠送 新春大礼包，详情请查看海报）
                <w:br/>
                <w:br/>
                一、广东独立成团、一价全含0自费 
                <w:br/>
                二、10成人起铁发、粤语全陪贴心服务
                <w:br/>
                三、满16人升级2+1陆地头等舱用车
                <w:br/>
                四、市场首创，省内双程动车，节省12小时以上的舟车劳顿
                <w:br/>
                五、全年保证玉龙雪山冰川大索道 
                <w:br/>
                六、二次进雪山，畅玩玉龙雪山景区
                <w:br/>
                七、大理连住2晚，深度游玩苍山洱海 
                <w:br/>
                八、昆明升级1晚5钻希尔顿酒店+1晚温德姆酒店+3晚4钻酒店
                <w:br/>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1）市场首创：省内双程动车
                <w:br/>
                石林西-大理，大理-昆明，双程动车的创新安排，让旅途不再匆忙，让时光更加诗意，为您开启一段高效与优雅并存的云南之旅。
                <w:br/>
                2）专属安排：大理深度漫游
                <w:br/>
                洱海理想邦--被誉为大理的“圣托里尼”，每一处风景都如诗如画，随手一拍皆是艺术大片。
                <w:br/>
                音乐酒吧车--乘坐专属定制的音乐酒吧车，在洱海边唱游，享受音乐与自然的完美融合。
                <w:br/>
                洱海生态廊道--骑行于洱海畔，专业摄影旅拍航拍，与金花打跳，用镜头记录下每一刻美好瞬间。
                <w:br/>
                喜洲有风小院扎染--体验国家级非物质文化遗产，亲手制作扎染，感受民间传统手工艺的魅力。
                <w:br/>
                <w:br/>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昆明盘龙戴斯精选温德姆酒店(农业大学店)或不低于以上标准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滇池大坝观鸥→宜良（学成饭店）→石林→动车前往大理
                <w:br/>
                <w:br/>
                上午：享用酒店早餐后，乘车前往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
                <w:br/>
                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游玩后乘车前往石林西站，乘动车前往大理，随后入住酒店休息，自由活动。
                <w:br/>
                （敬请留意：如石林西-大理动车车票紧张，将安排昆明动车前往大理）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隐茂雪山观景酒店、隐沫酒店 、慕仑朗格或同级或不低于以上标准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束河古镇→蓝月谷（含电瓶车）→【印象丽江】→大理动车返回昆明
                <w:br/>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昆明空港希尔顿逸林酒店或不低于以上标准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昆明斗南花市→赠送昆明老街→送团返回温馨的家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晚班机赠送：【昆明老街】位于昆明市五华区，是昆明主城区唯一留存完整、具备明清时期格局肌理的传统街区。它始建于大理国时代，距今已有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下午：后根据航班/动车时间，安排送机/送站，结束愉快的云南之旅。
                <w:br/>
                备注：因行程是打包优惠价格，如当天12：30以前的航班/动车将无法安排【斗南花市】或客人自愿放弃【斗南花市】都需要补交200元/人费用。
                <w:br/>
                备注：第六天19:00前航班或动车，无法安排观赏昆明老街，造成不便，敬请谅解。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1、住宿：全程精选5晚指定酒店（不提供自然单间，产生单房差由客人自理）。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5、保险：旅行社为游客购买云南旅游组合保险（旅行社责任险）。
                <w:br/>
                6、大交通：飞机或动车（价格不一样，根据个人需求选择出行交通方式）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往返二等座动车票。含大理-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2026-01-01T18:47:40+08:00</dcterms:created>
  <dcterms:modified xsi:type="dcterms:W3CDTF">2026-01-01T18:47:40+08:00</dcterms:modified>
</cp:coreProperties>
</file>

<file path=docProps/custom.xml><?xml version="1.0" encoding="utf-8"?>
<Properties xmlns="http://schemas.openxmlformats.org/officeDocument/2006/custom-properties" xmlns:vt="http://schemas.openxmlformats.org/officeDocument/2006/docPropsVTypes"/>
</file>