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（假日）抢“鲜”体验湛江北站·转个湾就到粤西 广州中心区&gt;湛江中心区实现 1.5h 直达动车三天行程单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ZLJRQM-CG20251218Q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雷州市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州中心区&gt;湛江中心区实现 1.5h 直达动车三天
                <w:br/>
                食8餐,2早2正4小吃：豪砌《秋冬滋补海鲜牛肉火锅》非遗雷州~迎接贵客的最高礼仪《茂德公长桌宴》
                <w:br/>
                探访雷州古城、天成台度假村 ，感受山海之间的诗意美景
                <w:br/>
                	雷州博物馆/雷州祖祠/赤坎老街/中澳友谊花园/迈合村/金沙湾观海长廊/海豚湾
                <w:br/>
                广东史上 zui 长高铁一一广湛高铁 ，抢鲜体验！
                <w:br/>
                <w:br/>
                <w:br/>
                <w:br/>
                湛江 ， 自带「旅行氛围感」 的小城
                <w:br/>
                有人说：
                <w:br/>
                “湛江 ，是少数能在广东省内
                <w:br/>
                体验出「真正在旅行」的城市。”
                <w:br/>
                这几年湛江连续爆火。
                <w:br/>
                从南海舰队 ，到电视剧，
                <w:br/>
                再到奥运冠军，
                <w:br/>
                一个接一个的 ，带火了这座小城。
                <w:br/>
                <w:br/>
                <w:br/>
                <w:br/>
                长桌宴源于雷州半岛的传统民俗 ，是当地人庆祝丰收、迎接贵客的最高礼仪。
                <w:br/>
                百张长桌相连 ，千人共聚一堂 ，用最地道的雷州风味 ，讲述最动人的民俗故事。
                <w:br/>
                <w:br/>
                <w:br/>
                广东雷州的西南角 ，藏着一片被时光遗忘的净土——乌石天成台。这里碧海蓝天， 白沙细腻 ，椰林摇曳 ，是远离喧嚣的绝佳去处。
                <w:br/>
                <w:br/>
                <w:br/>
                世界跳水看中国
                <w:br/>
                中国跳水看广东
                <w:br/>
                广东跳水看湛江
                <w:br/>
                探访跳水冠军家乡·湛江·迈合村
                <w:br/>
                <w:br/>
                <w:br/>
                <w:br/>
                <w:br/>
                <w:br/>
                <w:br/>
                <w:br/>
                秋冬的仪式感， 一场热气腾腾的火锅， 围炉聚饮烟火人间， 最抚凡心， 豪砌《秋冬滋补海鲜牛肉火锅》
                <w:br/>
                <w:br/>
                <w:br/>
                <w:br/>
                抢“鲜”体验湛江北站·转个湾就到粤西
                <w:br/>
                <w:br/>
                <w:br/>
                行程特色：
                <w:br/>
                l 雷州天成台——北部湾醉美落日 ，被评为“广东醉美景观拍摄点”之一!
                <w:br/>
                l 茂德公鼓城——国家定位的历史名城 ，也是国内首个“鼓”文化主题的一座古城；
                <w:br/>
                l 雷州博物馆——被誉为“岭南文博一枝花 ，全面展示雷州的历史、文化和艺术。
                <w:br/>
                l 雷州祖祠 ，是历史的见证 ，走进这里 ，感受血脉中流淌的传承与力量。
                <w:br/>
                l 畅游港城 4A 景区 ，浪漫唯美海滩【金沙湾】 ，领略城在海中 ，海在城中的独特美景；
                <w:br/>
                l 观“南洋建筑风格”——赤坎老街是湛江市民国时期城市的缩影。
                <w:br/>
                l 王者归来——相约奥运/十五全运冠军·全红婵家乡-迈合村
                <w:br/>
                l 湛江市与澳大利亚凯恩斯市友好交往的象征--中澳友谊花园
                <w:br/>
                l 推荐“红嘴鸥 ”号游船畅游军港 ，感受祖国军事的强大力量！
                <w:br/>
                l 特别安排连住2晚湛江市区携程三钻酒店 ，更舒适 ，更省心
                <w:br/>
                l 食8餐：2正2早4小吃 ，迎接贵客的最高礼仪《茂德公长桌宴》豪砌《秋冬滋补海鲜牛肉火锅》 +4小吃·阿婆艾籺 ，煎堆 ，松糕 ，助眠鲜奶！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出发--湛江北站--中澳友谊花园--赤坎老街--入住酒店--打卡网红海豚湾
                <w:br/>
                餐饮：下午茶点《煎堆》、晚餐《晚餐牛肉火锅》
                <w:br/>
                住宿：湛江市区携程三钻环球国际/柏曼或同级酒店
                <w:br/>
                自行前往始发站【广州白云站/佛山站/佛肇站/新兴南站】乘坐高铁前往【湛江北站】广湛高铁由广东铁投
                <w:br/>
                集团所属广湛铁路公司投资建设，全长 401公里、设计时速 350 公里，通车后 ，广州至湛江火车运行时间将实现大幅优化，从目前最快约两个半小时，压缩至 1 个半小时左右。导游接团后前往【中澳友谊花园】可以感受大海宽阔和大桥的雄伟。这里的风景就和名字一样其貌不扬——既有能
                <w:br/>
                装酷的新晋的网红照拍摄点，又有充满童真的摸鱼抓蟹地。在中澳友谊花园一直往着海湾大桥的方向走就可以看到防浪堤了。在退潮的时候，也有不少本地人喜欢带着孩子来这里挖蟹、抓跳跳鱼.
                <w:br/>
                后前往隐秘的【赤坎古商埠】，感受湛江烟火气：【打卡网剧“隐秘的角落”拍摄点】本利士多、朝阳家（外观）、水井油条等。【广州湾商会会址】（外观）仿法国钟楼样式设计 ，二层钢筋混凝土结构 ，顶有钟亭 ，设置自鸣钟报时，风格别致，是赤坎最早的现代堂皇建筑、【广州湾历史
                <w:br/>
                民俗馆】、【明德艺术馆】、【湛江古玩文化城】古玩文化城的原址是爱国商人“许爱周”的故居，解放前曾经是国民党中央银行，最大的古玩文化城，古
                <w:br/>
                <w:br/>
                玩文化城内的装修古色古香 ，并配有大量“广州湾”时期的图片 ，让市民及游客能更加充分地了解湛江的历史。在老街漫步，斑驳的印记总在不经意间流露出来，有一种沧桑气质是由岁月所锻造出来的。不妨绕开人群，走进有些僻静的小街里弄 ，发现繁华城市背后的老骑楼、老字号、古码头、
                <w:br/>
                青石路、手艺人的故事… …
                <w:br/>
                后前往享用晚餐《秋冬滋补海鲜牛肉火锅宴》
                <w:br/>
                餐后前往体验滨海风情的新晋景点【湛江情侣码头·海豚湾】吹来人间烟火气 ，路段灯光璀璨、人流如织，令人垂涎欲滴的特色小吃、丰富多样的游戏、耳熟能详的经典歌曲… … ，海滩与美食的双重叠加释放无限能量。海风夹带湛式消费的烟火气 ，缓解人们内心的燥热感 ，最抚人心。
                <w:br/>
                <w:br/>
                <w:br/>
                Day2 ：推荐·红嘴鸥游船--天成台--雷州博物馆--雷祖寺--茂德公古城--古城长桌宴
                <w:br/>
                餐饮：早餐、晚餐《茂德公长桌宴》、宵夜《助眠鲜奶》
                <w:br/>
                住宿：湛江市区携程三钻环球国际/柏曼或同级酒店
                <w:br/>
                早餐后 ，推荐乘坐湛江八景之一港湾揽胜【红嘴鸥游船·外观南海舰队】（推荐自费 198 元/人）感受南海舰队强大军力及各类军舰的飒爽英姿，更可欣赏两岸城市风光海面碧蓝如玉、波澜不兴，渔帆点点、巨轮争流，海鸟掠浪飞翔。南海舰队是中国三大海军舰队之中防御海域面积最大、实力最
                <w:br/>
                强的舰队 ，司令部设在【湛江】 ，云集了中国海军最先进的战舰 ，包括 055 型万吨级驱逐舰、071 型船坞登陆舰、094 型战略导弹核潜艇、全中国唯一的两栖攻击舰等最新战舰 ，均优先配备南海舰队，成为三大舰队中拥有驱逐舰最多的舰队，也是惟一一个拥有两个海军陆战旅的舰，守护着我国
                <w:br/>
                美丽而辽阔的南中国海。
                <w:br/>
                后前往游览，湛江新八景之一“海韵天成”【天成台】是中国大陆唯一能在西海岸线看日落的地方，傍晚时分 ，夕阳西下 ，整个海滩被染成金色 ，景色美不胜收。天成台椰风海韵 ，环境幽雅 ，气候宜人 ，四季鸟语花香，绿化覆盖率达到 90%以上，沿海沙滩长达 70 多公里。该沙滩沙层深厚，沙
                <w:br/>
                质柔软，颗粒适中 ，洁白无瑕 ，更被专家评价为世界一流沙滩。也是粤西唯一濒临北部湾的旅游休闲度假风景区 ，有“北部湾畔小蓬莱”之美誉。
                <w:br/>
                前往【历史文化古城】——雷州 ，打卡【雷州博物馆】（周一闭馆）成立于 1983 年， 1986 年7月建成开放， 旧址位于雷州城三元塔公园内。新馆坐落在西湖大道南湖畔 ，于 2009 年 1 月建成开馆，为雷州市一座文化地标式建筑，集收藏、展示、研究、教育、服务、交流为一体，馆藏文物数
                <w:br/>
                量、质量均居全省县级博物馆前列 ，被誉为“岭南文博一枝花”。
                <w:br/>
                前往【茂德公鼓城】青石红砖红瓦典型的雷派建筑风格，恢宏的城墙内，城楼交错，其建筑形态古色古韵又透出现代气息，具有雷州半岛别样的风情，走进雷州茂德公古城，仿佛穿越时空隧道 ，回到一千多年前的古雷州。走在古城的大街小巷上 ，踏着一千多年的历史 ，仿佛看到雷州古城的繁
                <w:br/>
                荣和喧闹；走近古城的大戏楼 ，仿佛听到飘逸回荡的雷音古韵 …
                <w:br/>
                晚餐叹【茂德公长桌宴】源于雷州半岛的传统民俗，是当地人庆祝丰收、迎接贵客的最高礼仪。百张长桌相连 ，千人共聚一堂 ，来这里 ，做一回“雷州人” ，让美食与故事温暖你的旅途。
                <w:br/>
                <w:br/>
                Day3 ：湛江--金沙湾--迈合村--湛江西站--返程
                <w:br/>
                餐饮：早餐、下午茶点《《阿婆艾籺、松糕》
                <w:br/>
                住宿：温馨的家
                <w:br/>
                <w:br/>
                早餐后 ，前往游览【金沙湾观海长廊】、打卡运动女神【劳丽诗雕像】 ，漫步海岸 ，观对岸省运会馆、绿树花园、雕塑喷泉、椰树海湾、沙滩浴场、双塔大桥 ，时尚住宅遍布 ，长廊上绿草油茵,花色芬芳,古木怪树一束束,一林林,形成一条千姿百态,景观变幻的园林长廊,成为湛江人最喜欢的休闲天
                <w:br/>
                地和外地游人必观的城市风光。
                <w:br/>
                后前往探寻奥运跳水冠军得主之家乡，汲取喜悦之光，参观【迈合村】广东省湛江市麻章镇西南部，奥运跳水冠军·全红婵夺冠次日，她的家乡迈合村迎来一片喧闹。这个土地面积 8.6 平方公里的小村庄位于麻章区麻章镇西北部，主要从事农业种植 ，四周有广阔的水稻田和甘蔗、火龙果园。这位出
                <w:br/>
                色的奥运冠军在最近的一段时间里获得了更多的关注和喜爱，期待着全红婵能够在之后的比赛中继续前进，获得好成绩，捍卫自己在女子十米跳台中的统治力。
                <w:br/>
                游毕前往【湛江西】动车站 ，乘动车返程 ，结束愉快的行程 ，返回温馨的家。
                <w:br/>
                <w:br/>
                *******以上行程供参考 ，旅行社可根据实际情况调整酒店、游览顺序 ，遇景点维修等非旅行社控制因素 ，旅行社保留使用其它相关代替景点的权利！******
                <w:br/>
                <w:br/>
                <w:br/>
                收费标准	价格	包含内容
                <w:br/>
                成人	999 元/人	动车全票+当地用车+住宿 2 晚+餐+景点大门票+导游
                <w:br/>
                6-14 岁 ，不占床、 动车票半票	699 元/人	动车半票+当地用车+餐+景点大门票+导游+不含住宿
                <w:br/>
                6 岁以下 ，不占床、 不含动车票	499 元/人	
                <w:br/>
                含当地用车+餐+导游+不含住宿、动车票
                <w:br/>
                注： 1、单男女请自补房差 140 元/人 ，退房差含早餐-40 元/人 ，行程所含标准房型为高级大床/双床。
                <w:br/>
                2、单车位儿童请客人在酒店前台自补早餐费用（旅行社前台不收）。
                <w:br/>
                3、本团 16 人或以上成团（30 人起派全陪） ，若不足成团人数与客人商量补车差或改期出发 ，提前两天通知退团，只退团费不作任何赔偿。
                <w:br/>
                4、根据动车退票政策 ，如需要退票的客人 ，只能自行通过 12306 官网退票 ，然后持本人身份证到动车站去退款。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：始发地-湛江北高铁票、湛江西-始发地动车票 ，当地全程空调旅游车 ，保证每人一个正座车位；
                <w:br/>
                2、住宿 ：含 2 晚豪华酒店住宿 ，安排高级双人房 ，每成人每晚一个床位；
                <w:br/>
                3、用餐 ：2 正 2 早 4 小吃 ， 团队定制餐不吃不退。
                <w:br/>
                4、 门票 ：景区首道大门票 ，不含景点园中园门票；
                <w:br/>
                5、导服 ：全程持证中文导游服务；
                <w:br/>
                6、保险 ：含旅行社责任保险 ，不含旅行社责任险 ，建议客人自行购买；
                <w:br/>
                7、赠送 ：矿泉水每人每天 1 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
                <w:br/>
                2.    景点内游览车费用 ， 园中园门票；
                <w:br/>
                3. 若住宿出现单男单女需补房差。
                <w:br/>
                4.    当天不可临时取消成行 ，否则需要付旅行社车费差额。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全民国际旅行社有限公司，许可证编号：L-GD-100429。为保证游客可如期出发，我社将与其他旅行社共同委托广东全民国际旅行社有限公司组织出发（拼团出发），如客人不接受拼团出发，请报名时以书面形式注明。此团由广东全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旅游补充协议（一）
                <w:br/>
                甲方：（游客）
                <w:br/>
                乙方：（旅行社）
                <w:br/>
                甲方报名参加由乙方组织旅游团队。为保障旅游者和旅游经营者的合法权益，本着自愿原则，根据《旅游法》第35 条规定“旅行社安排具体购物场所和另付费项目需要应旅游者要求或经双方协商一致，且不影响其它旅游者的行程安排 ”，因此在本次旅行过程中，本旅行社（乙方）应旅游者（甲方）要求并经双方协商一致， 由乙方协助安排甲方旅游购物场所项目和另付费项目，具体约定如下：
                <w:br/>
                一、旅行社在安排的旅游线路（行程）中，指定或含有具体购物场所项目及另行付费项目。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自费项目：2 选 1 项
                <w:br/>
                <w:br/>
                编号	项目与价格	活动时间
                <w:br/>
                自费2选1	168 元/人包： 【湖光岩门票+环湖电瓶车+特呈岛往返轮渡船票+岛上观光车】	畅游亚洲唯一的玛珥湖、国家地质公园、国家 AAAA 级风景区【湖光岩风景区】湛江所在的雷州半岛，是中国最大的火山群之一。岛上散布着 76 座火山锥呢~，接下来我们要去的这个景点是游客点评最高的一个景点：他与长白山天池一样并称中国火山口湖，他是全世界最大、保存最完好的低平火山湖。
                <w:br/>
                （世界上仅有的两个玛尔湖其中的一个 ，另一个玛尔湖在德国） ，此是由十六万年以前由火山爆发形成 ，低于海平面 400 多米，地下矿泉水渗积成湖 ，湖水清如镜，有〖圣湖〗、〖长寿湖〗之美称 ，游览千年古寺楞严寺（该寺建造在火山岩洞内 ，成为善男信女必到之地）、风情园、雷州古院。 +
                <w:br/>
                【特呈岛度假村 16 万年前火山喷发形成的红怪石（火山石）遍布于海滩，与红树林相映成趣 ，形成一道道自然奇观。度假的天堂 ，写生、摄影的圣地。特呈“吉祥” 岛最美的是滩涂落日，夕阳西下畅谈人生或是追逐、游戏、放风筝、玩沙雕、踢沙滩足球，尽情玩耍。黄昏也可沙滩漫步 ，拾贝壳等 ，天边的各色的云彩勾勒出一幅风景画。望着晚霞变幻 ，听着海鸥轻唱海风轻拂 ，海浪作响 ，是很惬意很、享受的事情。乘岛上电瓶车【环岛游】特呈“吉祥” 岛总面积只有 3.6 平方公里 ，岛上有 7 条自然渔村 ，平日里渔民如果不出海打鱼都会三三两两大树底下唠嗑村前屋后晒网，一副和谐景象。 2003 年胡总书记到访，岛上发生的翻天覆地的变化。我们一起跟着胡伯伯的脚印，了解特呈岛的历史旧貌。岛上东面还有千亩五百年【红树林古群落】环绕半个岛屿的是红树林 ，这些已长了上千年的海中古木 ，密密扎扎 ，耸翠团团 ，飞鸟队队。退潮时进入林中 ，只见如盆大的红树根群粗壮 ，树干屈曲 ，枝叶勃发 ，果实珠串 ，给人一种精
                <w:br/>
                <w:br/>
                <w:br/>
                		神和力量。
                <w:br/>
                	198 红嘴鸥游船游军港	乘坐【红嘴鸥号】游览有“十里战舰博物馆“之称的-中国海军南海舰队军港-【战舰群】—领略我国军队的强大实力、感受各种战舰的飒爽英姿。乘红嘴鸥号体验  2019 习大大青岛港逐艘战舰大阅兵的壮观激动人心的场面。幸运的话可以遇见“1”字头编号的“导弹驱逐舰”、“ 5”字头编号的“护卫舰”、“9”字头编号的“登 陆舰”、“8”字头编号的“补给舰”等强国利器-各式战舰。近距离观赏：湛港(散 杂货码头，集装码头二十万吨铁矿石码头，三十万吨油码头)、特呈岛、红树林，南 三岛鱼排 ，十里军港（南海舰队军港）、海湾大桥、南油基地、海滨公园、长桥码 头 ，湛江海湾美景尽收眼底。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六、特别声明：
                <w:br/>
                我本人（甲方） 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旅游者(签章)：旅行社(盖章)：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2026-04-02T21:15:09+08:00</dcterms:created>
  <dcterms:modified xsi:type="dcterms:W3CDTF">2026-04-02T21:15:09+08:00</dcterms:modified>
</cp:coreProperties>
</file>

<file path=docProps/custom.xml><?xml version="1.0" encoding="utf-8"?>
<Properties xmlns="http://schemas.openxmlformats.org/officeDocument/2006/custom-properties" xmlns:vt="http://schemas.openxmlformats.org/officeDocument/2006/docPropsVTypes"/>
</file>