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（假日）【摩尔曼斯克·双首都】（圣进莫出）莫斯科+圣彼得堡+摩尔曼斯克+捷里别尔卡4飞11天行程单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ZLJRSJT-HU-JGRUS11E</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莫斯科-摩尔曼斯克</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去程【广州/深圳机场/全国联运-北京机场】
                <w:br/>
                （参考航班：国内段广州/深圳机场/全国联运-北京（以实际申请为准））
                <w:br/>
                【北京机场-圣彼得堡】（国际段参考航班：HU7965/1435-1805)
                <w:br/>
                回程 【莫斯科-北京】参考航班：HU7986/20:10-08:50+1
                <w:br/>
                【北京机场-广州/深圳机场/全国联运】（参考回程：北京-广州/深圳/全国联运，以实际批复为准！）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俄罗斯，这片广袤的土地横跨欧亚，拥有丰富的历史和文化，成为了旅游爱好者的理想之地。无论是壮丽的自然风光还是深厚的人文底蕴，都让人流连忘返！中国护照团队免签！
                <w:br/>
                <w:br/>
                行程特色：
                <w:br/>
                ☆ 优选航空：海南航空北京直飞圣彼得堡，享受【五星级】的空中服务，无需担心空中全程交流；
                <w:br/>
                ☆ 舒适住宿：全程安排四星酒店，三晚圣彼得堡+摩尔曼斯克三晚+二晚莫斯科
                <w:br/>
                ☆ 摩尔曼斯克：北极圈内世界上最大的城市，特别安排连续三晚追猎北极光！人生打卡清单的必备选项！
                <w:br/>
                打卡俄罗斯最北的渔村之一捷里别尔卡小镇，提名奥斯卡影片《利维坦》拍摄地！
                <w:br/>
                触摸世界的尽头【北冰洋沙滩】；末日感拍摄圣地【船舶墓地】、【鲸鱼骨架】、探索【冰封王座】、北冰洋悬崖边的孤独浪漫【网红秋千】等，更特别安排出海追鲸！
                <w:br/>
                参观俄罗斯最古老的土著民族之一【萨米村】、萨米族传统服饰体验、投喂驯鹿、感受驯鹿拉雪橇！
                <w:br/>
                全球首艘核动力破冰船【列宁号破冰船】、摩尔曼斯克的守护者【阿廖沙雕像】、北极圈【不冻港】等
                <w:br/>
                ☆ 首都莫斯科：入内参观【克里姆林宫】、打卡莫斯科地标【莫斯科红场】、彩色洋葱头【圣瓦西里大教堂】、百年历史的奢华商场【古姆百货】、漫步莫斯科的心脏地带【阿尔巴特街】
                <w:br/>
                “北方威尼斯”圣彼得堡：入内参观世界四大博物馆之一的国立埃尔米塔什博物馆【冬宫】及世界第八大奇迹【叶卡捷琳娜琥珀宫】；
                <w:br/>
                圣彼得堡的起点，最古老军事古堡建筑【彼得保罗要塞】；
                <w:br/>
                救世主【滴血大教堂】、【喀山大教堂】等
                <w:br/>
                	【涅瓦大街】Citywalk，沉浸在壮丽的涅瓦大街氛围中，感受其独特的精神！
                <w:br/>
                ☆ 全包13个正餐，美味升级：特别安排萨米村特色餐+帝王蟹盛宴每人两根蟹腿！
                <w:br/>
                ☆ 尊享服务：全程领队服务，让你出行无忧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【广州/深圳机场/全国联运-北京机场】 （参考航班：国内段广州/深圳机场/全国联运-北京（以实际申请为准））
                <w:br/>
                请于指定时间在广州/深圳机场/全国联运集合（根据各港口实际出发人数安排工作人员或自行办理登机手续，不可指定），办理登机手续飞往北京机场集合，落地后，接机入住酒店。
                <w:br/>
                温馨提示：
                <w:br/>
                1、出发前一天领队将通知具体出团信息，请留意查看短息和注意接听电话。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北京机场 精品酒店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【北京机场-圣彼得堡】（国际段参考航班：HU7965/1435-1805，飞行时间约8.5H）接机后入住酒店
                <w:br/>
                请于指定时间于北京首都机场T3 航站楼集合,办理出境手续,搭乘航班飞往圣彼得堡，落地后，接机入住酒店。北京和圣彼得堡时差 5 小时，如北京时间 15：00，圣彼得堡时间为 10 :00。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圣彼得堡四星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【圣彼得堡】冬宫博物馆(入内）、冬宫广场、亚历山大纪念柱、十二月党人广场、青铜骑士像、滴血教堂、喀山教堂、涅瓦大街
                <w:br/>
                早餐后游览【冬宫】 （入内，约 1.5 小时） 是俄罗斯圣彼得堡的标志性建筑 ，坐落于圣彼得堡宫殿广场 ，是 18 世纪中叶俄罗斯新古典主义建筑的杰出典范，是世界四大博物馆之一。 【冬宫广场】 （约 10 分钟） 被沙俄时代的豪华建筑群包围，呈现出整体性和协调性，特别是广场北侧的冬宫。【亚历山大纪念柱】 （约 10 分钟）矗立于广场中央，大理石柱青铜底座的浮雕代 着荣誉，光辉和胜利 。 【十二月党人广场】  1925 年前，十二月党人广场名为元老院广场，后为纪念发生在 1825 年的十二月革命而更名。广场上矗立着由普希金的抒情诗而得名的【青铜骑士像】。
                <w:br/>
                【滴血教堂】 （外观游览，约 15 分钟）也被称做复活教堂，被誉为圣彼得堡最美丽的教堂。【喀山大教堂】 （外观游览，约 15 分钟） 历经 10 年修建而成，教堂里供奉着俄罗斯最灵验的喀山圣母像，喀山圣母像在历史上曾经多次显灵 。 【涅瓦大街】 是圣彼得堡最热闹最繁华的街道，聚集了该市最大的书店、食品店、最大的百货商店和最昂贵的购物中心。而且还可以欣赏到各种教堂、名人故居以及历史遗迹。
                <w:br/>
                晚餐后，入住酒店休息。
                <w:br/>
                景点：冬宫博物馆(入内）、冬宫广场、亚历山大纪念柱、十二月党人广场、青铜骑士像、滴血教堂、喀山教堂、涅瓦大街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圣彼得堡四星</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【圣彼得堡】叶卡捷琳娜宫琥珀宫（入内）、圣以撒教堂、尼古拉一世雕像、阿芙乐尔号巡洋舰、瓦西里岛古港口灯塔、彼得保罗要塞
                <w:br/>
                早餐后，游览【叶卡捷林娜琥珀宫】 （入内，约 2.5 小时）又称沙皇村，是彼得大帝修建的。宫殿的格局则是建筑精巧淫靡，色彩清新柔和，弥漫着女性的柔美、娇媚的风韵。它于 1990 年被列入联合国世界遗产名录。
                <w:br/>
                【圣伊萨教堂】 （外观游览） 又称圣伊萨基耶夫大教堂，坐落在俄罗斯圣彼得堡市区,与梵蒂冈的圣彼得大教堂、伦敦的圣保罗大教堂和佛罗伦萨的花之圣母大教堂并称为世界四大圆顶教堂。与圣伊萨教堂接壤的便是圣伊萨广场，【尼古拉一世沙皇雕像】就耸立在广场上。
                <w:br/>
                游览【 “ 阿芙乐尔 ”巡洋舰】 （外观游览,约 20 分钟） 是著名的有革命纪念意义的巡洋舰，原为俄国波罗的海舰队的一艘巡洋舰，这艘传奇的巡洋舰经历了三次革命和四场战争， 因参加十月 革命而闻名于世。
                <w:br/>
                从冬宫过桥右边就是【瓦西里岛古港口灯塔】 （约 10 分钟），两座灯塔红色的海神柱，又被叫做 “吻柱 ”,它曾是航海的灯塔。在一些特殊的节日日里，例如胜利日等，这里会点燃火炬。
                <w:br/>
                【彼得堡罗要塞】 （入内，约 30 分钟，不进教堂和监狱） 坐落在圣彼得堡市中心涅瓦河右岸，是圣彼得堡著名的古建筑，该要塞 1703 年 5 月 27 日  (旧俄历 16 日)由彼得大帝在兔子岛上奠基，它与圣彼得堡同龄。
                <w:br/>
                晚餐后，入住酒店休息。
                <w:br/>
                景点：叶卡捷琳娜宫琥珀宫（入内）、圣以撒教堂、尼古拉一世雕像、阿芙乐尔号巡洋舰、瓦西里岛古港口灯塔、彼得保罗要塞
                <w:br/>
              </w:t>
            </w:r>
          </w:p>
        </w:tc>
        <w:tc>
          <w:tcPr/>
          <w:p>
            <w:pPr>
              <w:pStyle w:val="indent"/>
            </w:pPr>
            <w:r>
              <w:rPr>
                <w:rFonts w:ascii="宋体" w:hAnsi="宋体" w:eastAsia="宋体" w:cs="宋体"/>
                <w:color w:val="000000"/>
                <w:sz w:val="20"/>
                <w:szCs w:val="20"/>
              </w:rPr>
              <w:t xml:space="preserve">早餐：酒店早餐     午餐：俄式烤肉餐     晚餐：团餐   </w:t>
            </w:r>
          </w:p>
        </w:tc>
        <w:tc>
          <w:tcPr/>
          <w:p>
            <w:pPr>
              <w:pStyle w:val="indent"/>
            </w:pPr>
            <w:r>
              <w:rPr>
                <w:rFonts w:ascii="宋体" w:hAnsi="宋体" w:eastAsia="宋体" w:cs="宋体"/>
                <w:color w:val="000000"/>
                <w:sz w:val="20"/>
                <w:szCs w:val="20"/>
              </w:rPr>
              <w:t xml:space="preserve">圣彼得堡四星</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【圣彼得堡-摩尔曼斯克】核动力破冰船、摩尔曼斯克经纬度纪念碑、第一次追光。搭乘内陆段飞机前往摩尔曼斯克（内陆段航班时间以出票为准，飞行时间约 1小时45分钟）
                <w:br/>
                早餐后，浏览【摩尔曼斯克经纬度纪念碑 】  丨北纬68 度 58 分；东经 33 度 03 分纪念碑。
                <w:br/>
                【列宁号核动力破冰船】 （外观），全世界第一艘采用原子能反应堆产生的能量进行行驶的船只，于 1957 年下水，1959 年 12 月 7 日首航，执行北冰洋地区的考察和救援活动，除了在 1967 年靠港进行过维修，几乎不间断地航行了 30 年。 1989 年正式退役，停泊在摩尔曼斯克港。现在成了一个博物馆，供游客参观。
                <w:br/>
                前往机场办理登记手续。抵达后办理手续，大巴接机。
                <w:br/>
                晚餐后，驱车前往郊区开始第一次猎北极光，而后返回摩尔曼斯克市区酒店休息。
                <w:br/>
                【极光】 ：一种因太阳活动和地球磁场的共同作用而在南北两极产生的自然现象，在不能去太空的情况下，极光可能是人类能接触到的最近的宇宙奇迹 。它遥远、美丽且稀有，吸引了无数人的好奇与向往，成为很多人生终极打卡清单中的必备选项。
                <w:br/>
                注意：
                <w:br/>
                1、本行程中特别安排猎捕极光活动，时间在 2-3 小时左右(包含往返车程时间)。
                <w:br/>
                2、极光为自然景观，极光出现受各种因素影响，不能提前预测时间，所以有可能会看不到极光，敬请谅解！
                <w:br/>
                3、内陆段航班时间以出票为准，如中午机航班则不安排午餐，改为摩尔曼斯克包晚餐。如下午航班则莫斯科包午餐，不安排晚餐，敬请注意。
                <w:br/>
                景点：核动力破冰船、摩尔曼斯克经纬度纪念碑、第一次追光
                <w:br/>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摩尔曼斯克四星</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【摩尔曼斯克-捷里别尔卡】船舶墓地、北冰洋、网红秋千、鲸鱼骨架、冰封王座、出海追鲸、第二次追光
                <w:br/>
                早餐后，乘车前往【捷里别尔卡小镇】提名奥斯卡的著名影片《利维坦》 的拍摄地，这里还有一具惊人的【鲸鱼骨架】 。这个村庄很小，沿着主路不到一个小时就可以走完，沿途是枯萎的树木、坍塌的围栏、 破败的旧房屋摇摇欲坠。街上稀稀拉拉的一两个人影，都会让你感觉仿佛置身在一个荒芜的、被抛弃了的远方。而来到码头，更是看到了历史长河中流淌着的故事。 因北大西洋暖流的原因，捷里别尔卡是北极圈内的不冻港，终年可通航。这里曾发展为当地重要的渔业中心，但随着超大船只的到来，捕鱼业逐渐衰退， 留下许多废弃的船舶，而在洋流
                <w:br/>
                的作用下，这个海港渔村也成为了海上失事船舶最后的停靠点， 因此被称为 “【船舶的墓地】  ”。
                <w:br/>
                【北冰洋】 摩尔曼斯克是北极圈内世界上最大的城市，也是俄罗斯北冰洋沿岸唯一的不冻港和最大的
                <w:br/>
                港口之一。 【网红秋千】 海滩上的巨型秋千据说是世界上最北的秋千。 【冰封王座】世界尽头王者的座位，好似游戏里的
                <w:br/>
                王座 。 【鲸鱼骨架】 电影《利维坦》 于此取景，为了向导演Zvyagintsev 致敬，在捷里别尔卡堆放了这座鲸鱼骨架。打卡拍照后，登上老船长的船只， 【出海追鲸】 ，每年冬季是捷里别尔卡追鲸的最佳时节！
                <w:br/>
                晚餐后，休息片刻，在身心愉悦之下领队和导游将带领您第二次追寻美丽的自然景观-北极光，之后返回摩尔曼市区酒店休息。
                <w:br/>
                注意：
                <w:br/>
                1、如因风雪封路无法前往捷里别尔卡小镇，此天改市区游览！！
                <w:br/>
                2、出海观鲸是否能看到取决于天气、海上环境等多种因素，不保证能观看到。全凭运气，鲸鱼不得投喂吸引，或者制造令人不安的噪音。
                <w:br/>
                景点：船舶墓地、北冰洋、网红秋千、鲸鱼骨架、冰封王座、出海追鲸、第二次追光
                <w:br/>
              </w:t>
            </w:r>
          </w:p>
        </w:tc>
        <w:tc>
          <w:tcPr/>
          <w:p>
            <w:pPr>
              <w:pStyle w:val="indent"/>
            </w:pPr>
            <w:r>
              <w:rPr>
                <w:rFonts w:ascii="宋体" w:hAnsi="宋体" w:eastAsia="宋体" w:cs="宋体"/>
                <w:color w:val="000000"/>
                <w:sz w:val="20"/>
                <w:szCs w:val="20"/>
              </w:rPr>
              <w:t xml:space="preserve">早餐：酒店早餐     午餐：帝王蟹盛宴     晚餐：团餐   </w:t>
            </w:r>
          </w:p>
        </w:tc>
        <w:tc>
          <w:tcPr/>
          <w:p>
            <w:pPr>
              <w:pStyle w:val="indent"/>
            </w:pPr>
            <w:r>
              <w:rPr>
                <w:rFonts w:ascii="宋体" w:hAnsi="宋体" w:eastAsia="宋体" w:cs="宋体"/>
                <w:color w:val="000000"/>
                <w:sz w:val="20"/>
                <w:szCs w:val="20"/>
              </w:rPr>
              <w:t xml:space="preserve">摩尔曼斯克四星</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【摩尔曼斯克-萨米村】驯鹿拉雪橇、驯鹿投喂、萨米村民族服饰体验、第三次追光
                <w:br/>
                早餐后，驱车前往萨米民俗村（出发时间以萨米村门票预约时间合理安排）。
                <w:br/>
                【萨米民俗村】距离摩尔曼斯克市 110 公里的苔原地带，有座露天的博物馆，当地人叫它“萨姆- 斯特  ”，萨米族是俄罗斯最古老的土著民族之一， 1930 年以前被称为拉普人 。 【体验萨米族传统服饰】 ，感受萨米族讲萨米语，吃林森最纯洁的鹿肉（若没有鹿肉则改为鱼肉，敬请理解） ； 小松鼠肉被灌成香肠，狐狸被当做宠物；萨米族盛产鱼，皮草，鹿骨雕刻，河珍珠，最有名的是铁艺制品。在这里您可以亲身体验【喂养驯鹿】。
                <w:br/>
                午餐后，在老村长的带领下，与可爱的狐狸、驯鹿等近距离互动并合影留念，带着它们爱吃的胡萝   卜或者面包片，投喂完小动物后， 【体验驯鹿拉雪橇】 。而后，您可以在萨米村自由活动，享受不被外界打扰的安静时刻。
                <w:br/>
                晚餐后，休息片刻，在身心愉悦之下领队和导游将带领您第三次追寻美丽的自然景观-北极光，追光结束后返回摩尔曼市区酒店休息。
                <w:br/>
                特别注意： 如因风雪封路无法前往萨米民俗村，此天改市区游览！！
                <w:br/>
                景点：驯鹿拉雪橇、驯鹿投喂、萨米村民族服饰体验、第三次追光
                <w:br/>
              </w:t>
            </w:r>
          </w:p>
        </w:tc>
        <w:tc>
          <w:tcPr/>
          <w:p>
            <w:pPr>
              <w:pStyle w:val="indent"/>
            </w:pPr>
            <w:r>
              <w:rPr>
                <w:rFonts w:ascii="宋体" w:hAnsi="宋体" w:eastAsia="宋体" w:cs="宋体"/>
                <w:color w:val="000000"/>
                <w:sz w:val="20"/>
                <w:szCs w:val="20"/>
              </w:rPr>
              <w:t xml:space="preserve">早餐：酒店早餐     午餐：萨米村特色餐     晚餐：团餐   </w:t>
            </w:r>
          </w:p>
        </w:tc>
        <w:tc>
          <w:tcPr/>
          <w:p>
            <w:pPr>
              <w:pStyle w:val="indent"/>
            </w:pPr>
            <w:r>
              <w:rPr>
                <w:rFonts w:ascii="宋体" w:hAnsi="宋体" w:eastAsia="宋体" w:cs="宋体"/>
                <w:color w:val="000000"/>
                <w:sz w:val="20"/>
                <w:szCs w:val="20"/>
              </w:rPr>
              <w:t xml:space="preserve">摩尔曼斯克四星</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【摩尔曼斯克-莫斯科】阿廖沙雕像、摩尔曼斯克不冻港、谢苗猫雕像搭乘内陆段飞机前往莫斯科（内陆段航班时间以出票为准，飞行时间约 2.5H）
                <w:br/>
                早餐后 游览【阿廖莎雕像】 为纪念二战时期北极守卫者所建，站在这里，可以俯瞰终年不冻港的风景全貌。
                <w:br/>
                【谢苗猫雕像】 1987 年，一位俄罗斯摩尔曼斯克居民在外旅行时不慎将自己的猫遗失在莫斯科，六年后的某一天，这只猫居然风尘仆仆的从 2000 多公里的莫斯科回到了摩尔曼斯克的家。没有人知道他是如何回来的。为了纪念这只忠诚勇敢的猫，人们建造了一座纪念碑来纪念他。
                <w:br/>
                【摩尔曼斯克不冻港】 原名罗曼诺夫，位于科拉半岛东北，临巴伦支海的科拉湾，是俄罗斯最 大的港口之一 。 因受北大西洋暖流的影响，冬季湾内海水不结冰，是俄罗斯少有的不冻港 。 游览结束后，前往机场，搭乘航班前往圣彼得堡。
                <w:br/>
                游览结束后，前往机场，搭乘航班前往莫斯科。抵达后，大巴接机，送至酒店休息。
                <w:br/>
                景点：阿廖沙雕像、摩尔曼斯克不冻港、谢苗猫雕像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莫斯科四星</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【莫斯科】克里姆林宫（入内）、红场、国家历史博物馆、圣瓦西里升天大教堂、亚历山大花园、无名烈士墓、战争长明火、阿尔巴特大街
                <w:br/>
                早餐后，游览【克里姆林宫】 （入内，约 1 小时）位于俄罗斯首都最中心的博罗维茨基山岗上，南临莫斯科河，西北接亚历山大罗夫斯基花园，东南与红场相连，呈三角形，享有“世界第八奇景 ”的美誉。【红场】 (约1 小时） 莫斯科市中心的著名广场也是莫斯科最古老的广场，俄罗斯精神传承之地，古语为美丽的广场。
                <w:br/>
                外观浏览【俄罗斯国家历史博物馆】 ，位于俄罗斯莫斯科红场北侧的马涅什广场上， 是一座建筑造型非常美丽且极具新俄罗斯风格的朱红色建筑物。【圣瓦西里升天大教堂】（外观游览） 位于俄罗斯首都莫斯科市中心的红场南端， 紧傍克里姆林宫。
                <w:br/>
                【亚历山大花园 】坐落于莫斯科红场西侧,这座皇家园林融合了帝国历史的厚重与自然之美， 是穿越时空的静谧之地。为纪念伟大卫国战争中牺牲的军人而建的无名烈士墓就在其中，墓 前的长明火自  1967 年持续燃烧，镌刻着“你的名字无人知晓，你的功勋永世长存 ”，成为卫 国战争历史的无声见证。
                <w:br/>
                【阿尔巴特大街】 是莫斯科市中心的一条著名步行街，起源 15世纪，约 1 公里，紧邻莫斯科河，莫斯科市现存最古老的街道之一。
                <w:br/>
                晚餐后，入住酒店休息。
                <w:br/>
                景点：克里姆林宫（入内）、红场、国家历史博物馆、圣瓦西里升天大教堂、亚历山大花园、无名烈士墓、战争长明火、阿尔巴特大街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莫斯科四星</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【莫斯科-北京】莫斯科大学、麻雀山观景台、卢日尼基体育场、察里津诺庄园 （参考航班：HU7986/20:10-08:50+1，飞行时间约 7H40 分钟）
                <w:br/>
                早餐后,浏览【莫斯科大学】（外观）  丨俄罗斯规模最大、历史最悠久的综合性高 校。这座主楼是莫斯科七座斯大林式建筑（号称七姐妹）之一， 斯大林式建筑是典型的中央集权式建筑，大底座、高尖顶，流露 出强烈的“一元论 ”价值观。
                <w:br/>
                【麻雀山观景台 】 丨正对莫斯科大学，是俯瞰莫斯科河与市区的绝佳 地点。观景台旁有高山滑雪跳台和小教堂，山脚下的卢日尼基体育场（远眺）也清晰可见。 【察里津诺皇家庄园】（入内约 1 小时，教堂宫殿除外）  丨女皇叶卡捷琳娜二世为纪念俄罗斯的胜利下令修建的。建筑全部用红 砖砌成，并镶有白色石刻的观赏性装饰图案，是典型的哥特式 建筑。入口处建有音乐喷泉，一进门就带给大家不一样的视觉 和听觉享受。在公园里还有莫斯科唯一的一个大型温室建筑， 至今还生长着 18 世纪的植物种类。
                <w:br/>
                游览结束后，前往机场，搭乘国际航班返回北京。
                <w:br/>
                景点：莫斯科大学、麻雀山观景台、卢日尼基体育场、察里津诺庄园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【抵达北京机场-广州/深圳机场/全国联运】（参考回程：北京-广州/深圳/全国联运，以实际批复为准！）
                <w:br/>
                抵达北京机场后，如您后续还有返程的联运航班，请您根据自己的航班，自行办理中转手续，乘机返回广州/深圳或全国各地散团，结束愉快的俄罗斯之旅！
                <w:br/>
                <w:br/>
                【温馨提示】
                <w:br/>
                1.行程即将结束请认真填写意见反馈单，我们处理问题以意见反馈单内容填写为准，恕不处理意见单填写满意后回团提出的问题。
                <w:br/>
                备注：以上行程时间安排可能会因航班、天气、路况等不可抗力因素，在不影响行程和接待标准前提下，进行游览顺序调整，敬请谅解！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
                <w:br/>
                2、住宿北京精品酒店+八晚当地四星酒店 (以两人一房为标准，客人与领队是一个团队的整体，如出现单房差要补，根据旅游法规领队有权对房间安排做出适当调整，请谅解与遵从。
                <w:br/>
                3、行程表所列的团队餐费（不含酒水）；中式午晚餐正餐（八菜一汤，十人一桌）；萨米村特色鱼汤、鹿肉餐（如没有鹿肉改为鱼肉），捷里别而卡帝王蟹盛宴每人 2 只蟹脚； (特别提示：因团队餐食均需提前预定，客人因临时退团或放弃用餐的，餐费不可退，敬请谅解！）
                <w:br/>
                4、行程表内所列的景点入场费及全程旅游观光巴士根据团队人数安排 9-45 座空调旅游车，保证每 1正座)
                <w:br/>
                5、签证：俄罗斯免签名单费用，是否准出入境，是有关部门的权利，如因游客自身原因，不准出入境而影响行程的，团队费用损失由游客自行承担。
                <w:br/>
                6、门票：行程中所列入内景点首道门票。
                <w:br/>
                7、保险：旅行社责任险，中国大陆护照俄罗斯紧急救援医疗保险（70周岁以下人群）
                <w:br/>
                8、中俄双语领队及俄文地接导游（摩尔曼斯克），双语地接导游服务（莫斯科）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1、境外杂费全程RMB3000元/人；
                <w:br/>
                2、个人旅游意外保险费和航空保险费、航空公司临时通知的燃油税涨幅，行程外之自费节目及私人所产生的个人费用等；
                <w:br/>
                3、居住地至国内机场往返交通费；
                <w:br/>
                4、单房差￥6600元/人，不设自然单间；节假日 8800 元/人【（全程）圣诞节、元旦、春节】。
                <w:br/>
                5、如战争、台风、罢工等一切不可抗拒因素所引致的额外费用；
                <w:br/>
                6、涉及人力不可抗力因素产生的额外费用(游客购物为个人自主行为，一切责任自行负责，与旅行社无关)。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武裝力量大教堂</w:t>
            </w:r>
          </w:p>
        </w:tc>
        <w:tc>
          <w:tcPr/>
          <w:p>
            <w:pPr>
              <w:pStyle w:val="indent"/>
            </w:pPr>
            <w:r>
              <w:rPr>
                <w:rFonts w:ascii="宋体" w:hAnsi="宋体" w:eastAsia="宋体" w:cs="宋体"/>
                <w:color w:val="000000"/>
                <w:sz w:val="20"/>
                <w:szCs w:val="20"/>
              </w:rPr>
              <w:t xml:space="preserve">服務內容：預訂費+門票+車費+司機、導遊服務費</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俄羅斯芭蕾舞</w:t>
            </w:r>
          </w:p>
        </w:tc>
        <w:tc>
          <w:tcPr/>
          <w:p>
            <w:pPr>
              <w:pStyle w:val="indent"/>
            </w:pPr>
            <w:r>
              <w:rPr>
                <w:rFonts w:ascii="宋体" w:hAnsi="宋体" w:eastAsia="宋体" w:cs="宋体"/>
                <w:color w:val="000000"/>
                <w:sz w:val="20"/>
                <w:szCs w:val="20"/>
              </w:rPr>
              <w:t xml:space="preserve">服務內容：預訂費+門票+車費+司機、導遊服務費</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1,300.00</w:t>
            </w:r>
          </w:p>
        </w:tc>
      </w:tr>
      <w:tr>
        <w:trPr/>
        <w:tc>
          <w:tcPr/>
          <w:p>
            <w:pPr>
              <w:pStyle w:val="indent"/>
            </w:pPr>
            <w:r>
              <w:rPr>
                <w:rFonts w:ascii="宋体" w:hAnsi="宋体" w:eastAsia="宋体" w:cs="宋体"/>
                <w:color w:val="000000"/>
                <w:sz w:val="20"/>
                <w:szCs w:val="20"/>
              </w:rPr>
              <w:t xml:space="preserve">莫斯科大馬戲</w:t>
            </w:r>
          </w:p>
        </w:tc>
        <w:tc>
          <w:tcPr/>
          <w:p>
            <w:pPr>
              <w:pStyle w:val="indent"/>
            </w:pPr>
            <w:r>
              <w:rPr>
                <w:rFonts w:ascii="宋体" w:hAnsi="宋体" w:eastAsia="宋体" w:cs="宋体"/>
                <w:color w:val="000000"/>
                <w:sz w:val="20"/>
                <w:szCs w:val="20"/>
              </w:rPr>
              <w:t xml:space="preserve">服務內容：預訂費+門票+車費+司機、導遊服務費</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以上的项目根据个人兴趣和当团情况自愿选择组合项目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境外服务费全程RMB3000元/人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参考酒店
                <w:br/>
                ①莫斯科参考酒店：
                <w:br/>
                格林伍德 Greenwood Hotel 、河内-莫斯科酒店 Hanoy-Moskva Apart-Hotel 、太阳花酒店或同级 
                <w:br/>
                ②圣彼得堡参考酒店：
                <w:br/>
                圣彼得堡普尔科沃机场丽柏酒店  Cosmos Saint -Petersburg Pulkovo Airport Hotel, a Member of Radisson Individuals或同级
                <w:br/>
                ③摩尔曼斯克参考酒店：
                <w:br/>
                丽柏酒店-摩尔曼斯科珀丽阿尔尼苏里Cosmos Murmansk Hotel或同级
                <w:br/>
                备注：根据预订酒店实际情况安排，敬请注意！
                <w:br/>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
                <w:br/>
                脱团属违法行为，旅行社因此需要向旅游部门和驻外国领事馆报案处理，给旅行社产生不必要的人力服务成本等
                <w:br/>
                1.费用。游客擅自脱团造成合同履行终止，之后又要求变更恢复后续合同行程的，旅行社将按照《旅游法》第73条规定，向游客收取因此增加的费用人民币1000元/天。 
                <w:br/>
                3.食：所搭乘航班有一晚餐及一早餐供应。抵达旅游目的地的餐按行程所列餐次安排，早餐（房费内含），团餐摩尔曼斯克标准美金10/人/正餐, 莫斯科标准美金8/人/正餐，团队因个人原因未用餐、未进景点，一律不予退还或减免费用，敬请留意；如因餐厅接待能力等原因无法用餐，我司有权调换到同等餐标的餐厅用餐。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米以下儿童参团，建议住一标间，以免给其他游客休息造成不便.
                <w:br/>
                5.托运行李：每人一件免费托运行李，每件20公斤，手提行李7公斤。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8.关于行程 ：我司有权根据景点节假日休息（ 关门）调整行程的游览先后顺序 ，但游览内容不会
                <w:br/>
                减少 ，标准不会降低；俄罗斯路况较差 ，旅游旺季会遇到堵车 ，望您多多谅解与支持。
                <w:br/>
                <w:br/>
                本产品供应商为：珠海航空国际旅行社有限公司 ，许可证号：L-GD-CJ00071。为保证游客如期出发，我社将与其他旅行社共同委托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
                <w:br/>
                1、本行程中特别安排猎捕极光活动，时间在 2-3 小时左右。
                <w:br/>
                2、极光为自然景观，极光出现受各种因素影响，不能提前预测时间，所以有可能会看不到极光，敬请见谅!!
                <w:br/>
                3、内陆段航班时间以出票为准，如中午机航班则不安排午餐，改为摩尔曼斯克包晚餐。如下午航班则莫斯科包午餐，不安排晚餐，敬请注意！
                <w:br/>
                <w:br/>
                注意：
                <w:br/>
                1、如因风雪封路无法前往捷里别尔卡小镇，此天改市区游览！！
                <w:br/>
                2、出海观鲸是否能看到取决于天气、海上环境等多种因素，不保证能观看到。全凭运气，鲸鱼不得投喂吸引，或者制造令人不安的噪音。
                <w:br/>
                <w:br/>
                请注意：内陆段航班时间以出票为准，如中午机航班则不安排午餐，改爲圣彼得堡包晚餐。如下午航班则摩尔曼斯克包午餐，圣彼得堡不安排晚餐，敬请注意！
                <w:br/>
                <w:br/>
                备注：以上行程时间安排可能会因航班、天气、路况等不可抗力因素，在不影响行程和接待标准前提下，进行游览顺序调整，敬请谅解！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中国大陆护照免签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报名:
                <w:br/>
                1.中国大陆护照为团体免签，需要送“赴俄名单”，提前5个工作日截至送签。
                <w:br/>
                2.香港、澳门护照入境俄罗斯实行免签政策
                <w:br/>
                （以上护照成人需提供护照首页资料扫描件，未满18岁的儿童除了提供护照首页扫描件，还需要提供出生证明+父母的护照扫描件)。
                <w:br/>
                备注：香港旅行证、澳门旅行证及各国入境签证费用现询。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A）报价仅适用持中国护照。港澳台人士或外国护照人士需请详询护照类别是否可接待参团,出入境国相关签证自理。整团其他护照价格另询。
                <w:br/>
                B)小孩收费：5周岁以上小童须按小童占床价格报名。同行二人中一人为未满5周岁小童时,小童也须按小童占床价报名,不可与成人使用单人间拼住也不可与其他不同行客人共享双标间拼住。如:一位家长带一位小童参团,则小童应占床为宜,如家庭有单出一人拼住,则以旅行社安排为宜，否则自行承担房间差价。
                <w:br/>
                C)婴儿收费：2周岁以下（不含2周岁）的婴儿收费根据航司政策另行报价收费，婴儿报价收费不提供机位、车位、餐位、床位及景点费用。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2026-04-02T22:47:29+08:00</dcterms:created>
  <dcterms:modified xsi:type="dcterms:W3CDTF">2026-04-02T22:47:29+08:00</dcterms:modified>
</cp:coreProperties>
</file>

<file path=docProps/custom.xml><?xml version="1.0" encoding="utf-8"?>
<Properties xmlns="http://schemas.openxmlformats.org/officeDocument/2006/custom-properties" xmlns:vt="http://schemas.openxmlformats.org/officeDocument/2006/docPropsVTypes"/>
</file>