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（假日）【越美下龙湾】河内|下龙湾 东兴｜河内｜下龙湾｜天堂岛｜越南 纯玩0自费双动5天行程单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ZLJRQM-CG20251201M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出发地--南宁东--东兴--七彩贝丘湾	住:东兴精选酒
                <w:br/>
                	含餐：晚餐（海鲜大咖宴）	
                <w:br/>
                早出发地约定时间集中，乘车前往广州南站，搭乘动车前往南宁（约3.5小时），抵达后乘车前往国家红树林保护区—【七彩贝丘湾景区】（约2小时），观赏国家一级保护植物【海上红树林】，登【望海楼】。后享用【特色海鲜大咖宴】，在海边长廊餐厅把酒言欢，一边享受海景一边享受美食，别有一番滋味。
                <w:br/>
                后前往东兴入住酒店（约30分钟）。
                <w:br/>
                晚上可自由闲逛【东兴边境夜市】，这里通过北仑河大桥与越南相连，目前是中越之间主要的贸易通道，也是出境的必经之路。附近还设有大清国五号界碑、胡志明亭等景点。来这里领略一下“国门”的威严，感受越南风情，都是非常好的去处。(自由活动时间无导游和车陪同）
                <w:br/>
                温馨提示：
                <w:br/>
                1、游客务必至少提前90分钟抵达相应高铁站，入站乘车；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东兴--下龙：（大清国一号界碑、奥黛美女鲜花迎宾）	住:下龙海龙酒店或同级
                <w:br/>
                	含餐：早/中餐/晚餐（越式围餐）	
                <w:br/>
                早餐后，前往【东兴口岸】出境大厅办理出境手续，乘坐电瓶车前往口岸（20元人/程包含）。导游办理证件期间需要排队等候及办理相关手续（温馨提示：过境时间视情况而定，请耐心等待），适时前往办证大厅联检出境，途径中越友谊大桥前往越南经济特区—越南口岸，抵达口岸后联检入境越南。
                <w:br/>
                （由于越南的网络信号和国内的不同，避免客人在走景点过程中走失，导游会配备每人一只讲解接收器，租金40元/人费用包含）
                <w:br/>
                途中游览【中越友谊大桥】、【北仑河】、【东兴口岸】、【大清国5号界碑】，入境越南后享受国宾待遇，越南奥黛美女鲜花接团，感受越南风情。入境越南后等待出证期间，参观越南经济特区—越南免税特产中心，
                <w:br/>
                在这里可购买到著名的越南特色木雕工艺品、实惠的橡胶拖鞋、别有风味的绿豆糕、椰子糖、菠萝蜜干·····（此为办证等待区，不属于购物店）入境越南后前往【下龙湾】沿途参观越南北部最大、最开放的口岸经济特区-【越南边境市容】。
                <w:br/>
                温馨提示：
                <w:br/>
                1、越南时差：越南时间比北京时间晚1小时（比如：北京时间00：30时，越南时间则是23：30时），出境后手机时间自动跳为越南时间，当地一切活动安排以越南时间为准。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特产商店休息约1.5小时，此非旅行社所安排的购物店。
                <w:br/>
                5、特别提示：越南段车程较长，沿途一般会有多个休息点供客人用餐上洗手间方便，由于当地洗手间需要穿过购物店，此购物店不在行程安排之内，请谨慎选择。
                <w:br/>
                <w:br/>
                第三天	经典红木船游下龙湾：（天堂岛、海上天坑、快艇体验、
                <w:br/>
                下龙湾沙滩）--观光车环游下龙湾	住:下龙海龙酒店或同级
                <w:br/>
                	含餐：早/中餐（渔民特色餐）/晚餐（越南海鲜火锅）	
                <w:br/>
                早餐后，乘车前往【巡州岛度假区】，欣赏海岸风光，后乘精品游船漫游世界八大自然遗产之一的“海上桂林”—【下龙湾】(游览时间约4小时)：在1500多平方公里的海面上、耸立着3600多座大小不一、千姿百态的喀斯特地貌的山石、更以其“海美、山幽、洞奇”三绝而享誉天下，
                <w:br/>
                再从斗鸡石出发游览下龙湾的精华景点之一【迷宫仙境】。午餐安排于船上进行用餐，下龙湾亦有小渔船如影相随，把酒临风，去国怀乡之忧荡然无存，在天海一色中的游船上大快朵颐的美妙感觉在您的全身悄悄蔓延。午餐后乘坐【快艇】前往【海上天坑】，抵达洞口后换成小木船进入洞内，
                <w:br/>
                海上天坑是一个360度皆为垂直绝壁的封闭海湾，空灵幽闭。湖水清澈见底，水平如镜，在四面高耸徒峭山崖的环抱中，仿佛给人一种与世隔绝的感觉。
                <w:br/>
                游完后前往越南最浪漫、最漂亮的岛屿—【天堂岛】（岛上活动1-2小时）。细白的沙滩上可以玩各种沙滩游戏(游戏道具自备)，在指定区域还可以游泳，登上岛屿的山顶俯视下龙湾“海上桂林”全景，拍摄您心意的美照，随后坐船返回码头下船，告别上帝赐于越南最好的礼物-下龙湾。
                <w:br/>
                午餐后前往【惊讶洞】（游览约1.5小时）这里有经数百万年造化形成的,多彩多样的巨型石乳，最大的特色是它很象天上宫殿的辉煌美丽。乘坐【海上快艇】翱翔下龙湾，一路感受乘风破浪的酣畅淋漓。
                <w:br/>
                前往【下龙湾海滩】：绵延近千米的下龙沙滩，椰树成林，碧浪白沙，海水明澈，碧蓝天空一望无际，与海水相融相接，长长的海滩宛若一条白色绸带蜿蜒在海岸边。沙滩的惬意安然，赤足漫步在海边上能感受到与浪花热情的玩耍邀请。
                <w:br/>
                晚上特别安排【观光车环游下龙湾】，深入了解下龙当地生活。
                <w:br/>
                游客也可自由闲逛酒吧街（自由活动期间所有费用自理），还可以在此体验“越南版淄博烧烤”—【瓦片烧烤】（费用自理）。
                <w:br/>
                【温馨提示】：
                <w:br/>
                1、天堂岛登山台阶约480多级，因登山台阶稍微有点陡峭，旅行社建议年龄达70岁以上或腿脚不便的游客等根据自身身体状况量力而行。
                <w:br/>
                2、下龙湾乘坐游船期间，会有当地渔民船只尾随兜售海鲜鱼虾，因为语言障碍及对当地海鲜产品和计量单位的不了解，我公司特别提醒不要好奇询问及购买，以免发生不必要的争执和不愉快。
                <w:br/>
                <w:br/>
                第四天	下龙—河内—下龙：
                <w:br/>
                欧洲小镇、巴亭广场、还剑湖、三十六古街、河内大教堂	住:下龙海龙酒店或同级
                <w:br/>
                	含餐：早/河内三宝餐/莲花自助餐	
                <w:br/>
                前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
                <w:br/>
                整个城市散发出一种慵懒的气息、别样法式风情与浪漫情怀，因此又有“东方小巴黎”之美誉。
                <w:br/>
                抵达后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
                <w:br/>
                可以找一家可爱的咖啡店，品尝一杯越南咖啡，有种身处电影里的高级感!
                <w:br/>
                午餐后越南首都的中心【巴亭广场】是举行集会和节日活动的重要场所。外观越南国家中央政府办公处所【主席府】【胡志明故居】【胡志明陵】，主席府是一橦极漂亮的法国式建筑。在法属期间，曾是法驻印度支那总督居住和办公的地方。
                <w:br/>
                后参观【军事博物馆】，成立于1959年12月22日，面积为12800平方米，它是是河内的六家国家级博物馆之一，馆内展示的是以越南近代战争为基点的军事历史，尤其全方位展示了越战中北越军队和美军使用过的武器代表。
                <w:br/>
                游【还剑湖】、【三十六古街】感受浓郁的河内人文景观和越南民众最真实的生活气息，体验不一样的越南风情。
                <w:br/>
                随后车观网红打卡地【网红火车街】：本地人才知道的河内【火车街】。这里的一条铁路，穿越河内人的前廊，沉浸在人们的生活中。穿越这里的“传奇”铁路弯道吸引了众多国际游客前来参观。
                <w:br/>
                <w:br/>
                第五天	下龙--茶古教堂--东兴--返程	住:温馨的家
                <w:br/>
                	含餐：早/午餐	
                <w:br/>
                早餐后乘车前往参观【茶古大教堂】（车程约2小时）：茶古百年大教堂是法国统治越南时遗留下来的历史痕迹，始建于1877年，历时6年建成，外观仿造巴黎圣母院钟楼设计，教堂的两边分别有十座真人般高的雕工精细的汉白玉耶稣故事雕像，看起来十分精致。
                <w:br/>
                漫步【茶古海滩】这里有一望无际的海岸线，延绵数十公里的沙滩宛如一条银色的丝带镶嵌在茶古半岛上，沙滩长达几公里，沙滩平缓，沙质白细，水质清澈，是一座优良的天然海滨浴场。
                <w:br/>
                越南边境口岸过关，期间免税中心等待越南导游办理离境手续（约1小时，视具体人数而定）办好手续后，入境返回东兴口岸后乘电瓶车前往餐厅（20元人/程包含），享用中餐后乘车返回南宁东站（约2.5小时），搭乘动车（参考班次：16:23-18:25区间）返回温馨的家，沿途观赏广西沿海迷人风光。
                <w:br/>
                【温馨提示】：请将贵重物品保管好，离前检查随身行李，切勿遗漏。
                <w:br/>
                以上行程安排，如因人力不可抗因素或台风，旅行社可调整游客的游览顺序，或者调整景点进行游览，如天气原因或景区不开放，将不做退、赔处理。所有费用等同原团费没有增减。
                <w:br/>
                —————我社在不减少行程景点前提下，有权根据当时实际情况调整行程次序，敬请宾客体谅！—————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宁东往返动车二等票；（根据实际出票为准）+国内段旅游大巴+越南全程旅游车，按我社收客人数调整车型，每人确保正座；（备注：动车票均为随机订票，座位由电脑随机产生，旅行社无法满足旅游者可能提出的包括座位的连贯性、同团旅游者在同一个车厢内、车票同名、非二等座等特殊要求，但旅行社会保证所有旅游者能根据行程安排搭乘相关动车。游客报名需知情并配合我社安排进站事宜，节假日部分票为团体计划票，2天内不能改签退票，敬请注意）
                <w:br/>
                2、住宿：东兴精选酒店参考东逸酒店或同级+越南越四酒店参考海龙酒店或同级，酒店如无法拼房所产生的单房差，需游客自理，补400元；（以上所列酒店视为优先安排酒店，如遇所列酒店房满，则安排同档次的其他酒店，敬请谅解！）
                <w:br/>
                3、用餐：行程所列旅游团队用餐安排4早8正（早餐为酒店所含，正餐30-35元标准，围餐8-10人一桌，八菜一汤，不足8人进行份量调整，特色餐安排（渔民特色餐+招积小黄牛火锅+河内三宝宴+升级莲花自助餐）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br/>
                6、签证：团费已含旅游落地签、导游服务小费；
                <w:br/>
                7、团费已含：讲解器租用费用、口岸办证拍照费、口岸电瓶车费用。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3、个人消费及其他费用：行程之外所产生的个人费用（如景区小交通、电话、洗衣、饮料等、个人伤病医疗费等）；
                <w:br/>
                4、（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附加费	1、直通车单个港澳台同胞不需要加收费用，自组/包团港澳同胞需另加服务费。
                <w:br/>
                2、外籍免签国家护照退200/人，需走人工通道排队（时间无法预估，视出入境人流为准）出入境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备注说明：全程安排0个购物店（景区、餐厅自设商场/办证停留等候商场/途中休息站商场除外）
                <w:br/>
                1、行程中途经的越南休息站商场、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由于当地旅游区域跨度大乘车时间长，越南导游会在旅游车上介绍当地特色旅游商品与土特产，游客可根据自己需要自愿购买。
                <w:br/>
                报名需知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1、患病旅行者和孕妇不得参团；
                <w:br/>
                2、70岁以上长者需有家属陪同并签署免责书（保险不保，需与客人说明），并需要60岁以下家属陪同出行，75岁以上老人（含75岁）及孕妇、心血管疾病患者，越南地接社不予接待，敬请知晓；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越南注意事项
                <w:br/>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
                <w:br/>
                6)所带红木雕直径不能超过80公分；
                <w:br/>
                7)语言：越语为当地官方语言；
                <w:br/>
                8)币值：越南货币单位为越南盾，1人民币约3000越南盾（每天汇率不一样），如需
                <w:br/>
                要可与导游或领队兑换。
                <w:br/>
                9)气候：北越为亚热带季风气候冬天：15°C—20°C左右，夏天气温28—36°C，夏
                <w:br/>
                季极易受台风影响，台风来临，下龙湾海域海事部门会封海，导致无法游览下龙湾；南越为热带，５－９月为雨季，１０－４月为干季，年平均温度２９°C左右，请游
                <w:br/>
                客自备防蚊水；
                <w:br/>
                10)衣着：皆以夏天衣物、休闲为准、并携遮阳帽及太阳眼镜；
                <w:br/>
                11)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17)境外拨国内：００＋８６＋电话号码；国际区号：越南代码：００８４+（无零）区号+电话号码
                <w:br/>
                19)治安：由于越南属于农业国，较为落后，请尽量勿落单或施惠给乞讨者，以免招致不必要的困扰。另外切勿夜晚单独外出行动，否则会导致人身或财产安全隐患；
                <w:br/>
                20)其它：在有些地方如：河内胡志明陵墓内参观，出于尊重先人，请注意着装，男士裤子、女士裙子需长过膝盖，方能入内，勿戴帽及墨镜、照相机、摄影机入内。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本团30人以上成团，不足人数与客人商量改期出发，提前4-6天通知退团，只退团费不作任何赔偿。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签证需知
                <w:br/>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2026-04-03T00:53:56+08:00</dcterms:created>
  <dcterms:modified xsi:type="dcterms:W3CDTF">2026-04-03T00:53:56+08:00</dcterms:modified>
</cp:coreProperties>
</file>

<file path=docProps/custom.xml><?xml version="1.0" encoding="utf-8"?>
<Properties xmlns="http://schemas.openxmlformats.org/officeDocument/2006/custom-properties" xmlns:vt="http://schemas.openxmlformats.org/officeDocument/2006/docPropsVTypes"/>
</file>