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（假日）【廉江红橙节】廉江北海3天|黄金北岸栈道|北海老街|北海银滩行程单</w:t>
      </w:r>
    </w:p>
    <w:p>
      <w:pPr>
        <w:jc w:val="center"/>
        <w:spacing w:after="100"/>
      </w:pPr>
      <w:r>
        <w:rPr>
          <w:rFonts w:ascii="宋体" w:hAnsi="宋体" w:eastAsia="宋体" w:cs="宋体"/>
          <w:sz w:val="20"/>
          <w:szCs w:val="20"/>
        </w:rPr>
        <w:t xml:space="preserve">（假日）【廉江红橙节】廉江北海3天|黄金北岸栈道|北海老街|北海银滩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YW1764319000Ff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廉江市-北海市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
                <w:br/>
                番禺广场地铁E出口、中山纪念堂地铁C出口【15人以上可指定上车点】
                <w:br/>
                <w:br/>
                佛山上车点:南海/禅城/顺德/三水/高明/西樵均设有上车点
                <w:br/>
                <w:br/>
                温馨提示：如果出发前一天晚上没有收到导游短信通知，游客需要联系旅行社工作人员。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★【廉江红橙果园】—— 国宴佳果、中国橙王、国家地理标志产品。
                <w:br/>
                ★【黄金北岸栈道】—— 海上日落、彩色步道、被誉为“北海小镰仓”。
                <w:br/>
                ★【北海老街】—— 百年老街、中西合璧的骑楼建筑，被誉为“空中雕塑长廊”。
                <w:br/>
                ★【北海银滩】—— 以独特的沙滩和海景闻名，被誉为“天下第一滩”。
                <w:br/>
                ★【疍家小镇】—— 疍家文化、海洋主题涂鸦、特色民宿，被称为“银滩后街”。
                <w:br/>
                ★【侨港风情街】—— 越南归侨文化与北海疍家文化的美食融合。
                <w:br/>
                ★【流下村】—— 文艺地标，被称为“宫崎骏笔下的漫画村庄”。
                <w:br/>
                ★【广西小洱海】—— 湖光山色、沿湖公路、客家风情，人气旅游标签打卡地。
                <w:br/>
                ★【安铺古镇】—— 拥有五百多年历史的广东四大名镇之一，被誉为“万铺之城”。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北海市区携程三钻酒店北海宜尚高铁站店，周边有北海老街景区、和安宁春城购物广场、长青路夜市小吃街，交通十分便利
                <w:br/>
                本地特色美食
                <w:br/>
                廉江安铺鸡、廉江红橙、还有各种当地特色美食等
                <w:br/>
                您来寻觅!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出发地—廉江红橙果园—黄金北岸栈道—北海老街—酒店
                <w:br/>
                指定时间地点集合 ，乘车前往中国红橙之乡——广东廉江，午餐于中途服务区自理。继而前往【廉江红橙果园】。您将亲手随意挑选、剪下金黄饱满的廉江红橙，感受田园乐趣，并在园内品尝第一口鲜甜。采摘间隙，可在连绵的橙树间拍照留念，记录丰收美景。在果树的包围下，游客朋友们可以自由在果园里任食唔嬲，如需带走可另自费选购。果园里有正宗的廉江红橙 ，果大形好、皮薄光滑、果肉橙红、鲜甜多汁、风味独特，被誉为”国宴佳果”、“中国橙王”，廉江因此而被授予“ 中国红橙之乡”的荣誉称号。
                <w:br/>
                <w:br/>
                <w:br/>
                后车赴广西北海，车览北海金滩，随后下车漫步【黄金北岸海上观光栈道】打卡游览，海滨栈道蜿蜒于北海岸线，游客可远眺海鸥、渔船和日出日落，栈道中段是摄影的好地方；全长923米，宽6.6米，有自行车道和人行步道。其设计结合了自然与人工的和谐共生，花岗岩铺设的桥面，两侧装有不锈钢钢管和钢条构成的护栏。桥中间建有观光台，游客可在此360度无死角地欣赏海滨风光，一面是波光粼粼的海面，一面是城市鳞次栉比的建筑，尤其是夕阳西下时，可欣赏到绝美的晚霞。
                <w:br/>
                <w:br/>
                <w:br/>
                下一站走进【北海老街】。百年老街始建于1883年，长1.44公里，宽9米，沿街遍布英、法、德国领事馆旧址、天主教堂、修道院、洋行等中西合璧的骑楼式建筑，这些建筑大多具有浓郁的岭南风格和西洋韵味，见证了北海的历史变迁和对外交流。老街上还开设了许多特色出售珍珠、海味、纪念品等商品，还有各种小吃店和餐馆，游客可以一边品尝当地美食，一边欣赏古老的建筑风光。
                <w:br/>
                交通：汽车
                <w:br/>
              </w:t>
            </w:r>
          </w:p>
        </w:tc>
        <w:tc>
          <w:tcPr/>
          <w:p>
            <w:pPr>
              <w:pStyle w:val="indent"/>
            </w:pPr>
            <w:r>
              <w:rPr>
                <w:rFonts w:ascii="宋体" w:hAnsi="宋体" w:eastAsia="宋体" w:cs="宋体"/>
                <w:color w:val="000000"/>
                <w:sz w:val="20"/>
                <w:szCs w:val="20"/>
              </w:rPr>
              <w:t xml:space="preserve">早餐：费用不包含     午餐：费用不包含     晚餐：费用不包含   </w:t>
            </w:r>
          </w:p>
        </w:tc>
        <w:tc>
          <w:tcPr/>
          <w:p>
            <w:pPr>
              <w:pStyle w:val="indent"/>
            </w:pPr>
            <w:r>
              <w:rPr>
                <w:rFonts w:ascii="宋体" w:hAnsi="宋体" w:eastAsia="宋体" w:cs="宋体"/>
                <w:color w:val="000000"/>
                <w:sz w:val="20"/>
                <w:szCs w:val="20"/>
              </w:rPr>
              <w:t xml:space="preserve">北海市区宜尚酒店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早餐后—北海银滩—疍家小镇—侨港风情街—流下村—酒店
                <w:br/>
                早餐后前往游览【北海银滩】（自理：电瓶车25元/人）。广西以“北有桂林山水，南有北海银滩”而自豪。这里的沙滩均由高品位的石英砂堆积而成，在阳光的照射下，洁白、细腻的沙滩会泛出银光，故称银滩，北海银滩以其“滩长平、沙细白、水温净、浪柔软、无鲨鱼”等特点，被评为国家AAAA级风景区，素有被称为“东方夏威夷”的美誉。海滩漫步，海滩拾贝，享受阳光海水沙滩，拥抱大海。
                <w:br/>
                <w:br/>
                <w:br/>
                继而前往游览【疍家小镇】。这里原是北海银滩镇的疍家渔民安置区，随着“以舟为家”的疍家人陆续上岸定居，独特的疍家民俗文化与海洋风情在此落地生根，形成了这个别具一格的海边小镇。整个小镇街区色彩明快，最引人注目的是遍布楼宇外墙的海洋主题壁画，描绘着扬帆、捕鱼等生活场景。街道两旁商铺林立，众多售卖海味干货、贝雕工艺品的小店，是挑选特色手信的好去处。深入街巷，还能感受到淳朴的渔村生活氛围，是体验北海本土海洋文化与休闲购物的理想场所。
                <w:br/>
                <w:br/>
                <w:br/>
                随后乘车前往游览【侨港风情街】。作为越南归侨的聚居地，这里是20世纪70年代末，大量越南归侨被安置于此，独特的侨民文化就此生根发芽，逐渐形成了如今充满东南亚风情的侨港风情街，整个街区面积较大，商铺众多，有 400 多家美食店铺，还有众多的特色商店等，是北海市人气非常高的美食街和购物休闲场所。
                <w:br/>
                <w:br/>
                <w:br/>
                后乘车前往【北海流下村】。打卡网红新渔村，这里是一个拥有300多年历史的滨海古村，据记载，流下村自清朝咸丰年间便已存在，村子就在冠头岭山脚下。当年遂溪麦氏夫妇南迁途径北海，看到此地依山傍水、地势平缓，海洋资源丰富，便选址在这冠岭山脚下落地生根，“留下村”就这样诞生了，先民们取村名“流下”，寓意在此地留下。民居2020年8月被评定为全国乡村旅游重点村，2021年荣获广西五星级乡村旅游区。
                <w:br/>
                交通：汽车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北海市区宜尚酒店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早餐后—广西小洱海—安铺古镇—返程
                <w:br/>
                早餐后前往游览【广西小洱海】。 这里的湖光山色因与云南洱海神似而得名，在晴朗天气下，清澈平静的湖面与蓝天白云相映，宛如一幅天然画卷，故有“小洱海”之美称。广西小洱海以其“湖面平、水质清、风光秀、气候宜、氛围静”等特点，成为备受青睐的生态度假区，素有“广西后花园”的美誉。湖畔漫步，骑行拍照，享受微风与负氧离子，沉浸于山水之间。
                <w:br/>
                <w:br/>
                <w:br/>
                随后乘车前往游览【安铺古镇】。作为广东四大古镇之一，安铺始建于明朝，历经五百余年商贸沉淀，形成了底蕴深厚的骑楼建筑与独特的市井文化。这里曾是九洲江入海口的繁华商埠，至今仍保留着古朴的岭南风貌，深入纵横交错的古巷，还能感受到淳朴悠闲的市井生活氛围，是体验雷州半岛历史文化与品味地方美食的好去处。不可错过的，是品尝一道响彻粤西的舌尖传奇【廉江安铺鸡】。
                <w:br/>
                <w:br/>
                <w:br/>
                午餐时分，我们特别安排您体验这道地道风味。安铺鸡选用本地散养三黄鸡，经白切古法烹制，皮色金黄澄亮，肉质鲜嫩爽滑。入口时鸡皮脆弹、鸡肉多汁，蘸上秘制酱料，更显鲜美醇厚，每一口都是雷州半岛风土的浓缩，堪称“岭南一绝”。在这里，您不仅能触摸历史的脉络，更能以味觉穿越时光，感受这座古镇真正的人间烟火与饮食智慧。
                <w:br/>
              </w:t>
            </w:r>
          </w:p>
        </w:tc>
        <w:tc>
          <w:tcPr/>
          <w:p>
            <w:pPr>
              <w:pStyle w:val="indent"/>
            </w:pPr>
            <w:r>
              <w:rPr>
                <w:rFonts w:ascii="宋体" w:hAnsi="宋体" w:eastAsia="宋体" w:cs="宋体"/>
                <w:color w:val="000000"/>
                <w:sz w:val="20"/>
                <w:szCs w:val="20"/>
              </w:rPr>
              <w:t xml:space="preserve">早餐：酒店早餐     午餐：廉江安铺鸡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 2 晚酒店，不提供自然单间，若单男单女客人补房差（无三人房），单房差 150 元/人；
                <w:br/>
                1.2米以下儿童请客人在酒店前台自补早餐费用（旅行社前台不收）；
                <w:br/>
                2、用餐：全程含  2 早  1正，正餐10-12人一围，不用不退，人数不够酌情减餐，人数增多酌情加餐；不同类型酒店早餐分为自助早、围早或打包早餐，视酒店情况而定；
                <w:br/>
                3、门票：行程表内所列景点门票；（不含园中园门票,景点门票已享受旅行社优惠门票，老年证无优惠，活动套餐门票无特殊优惠政策）；
                <w:br/>
                4、交通：空调旅游车，保证一人一正座。座位以先来后到的方式安排，不便预留，行程中座位保持不变，如需调换请自行协商。因是散客拼团，接送团时有等候现象，不接受投诉；
                <w:br/>
                5、导游：全程提供优质导游服务；
                <w:br/>
                6、儿童：小童只含车位及导服，不占床，不含门票、不含早餐，产生自理 ；
                <w:br/>
                7、赠送：每人每天1瓶水；
                <w:br/>
                8、含旅行社责任保险。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1、为防范风险，减少自然灾害、意外事故等意外事件给游客带来的损失 ，建议每位游客都要购买旅游意外险；
                <w:br/>
                2、合同未约定由旅行社支付的费用（包括行程以外非合同约定活动项目所需的费用、自由活动期间发生的费用等），旅途中一切个人消费（如酒店洗衣、电话、收费电视、酒水等）；
                <w:br/>
                3、因交通延误、取消等意外事件或战争、罢工、自然灾害等不可抗力导致的额外费用。
                <w:br/>
                4、因游客违约、自身过错、自身疾病导致的人身财产损失而额外支付的费用。
                <w:br/>
                5、个人投保的旅游保险费、航空保险费,建议客人自愿购买航空保险和旅游意外保险，并保管好自己的财物如有财物丢失，旅行社不承担赔偿责任。
                <w:br/>
                6、若住宿出现单男单女需补房差的费用。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退团说明： 出发前4天以上,不产生退团费用；出发前2天，扣总团费40%； 出发前1天，扣总团费80%
                <w:br/>
                1、本线路为散客拼团，团友相互间可能来自不同地域，请相互理解、沟通、尊重、友好出游；
                <w:br/>
                2、此线路如三天内退票，需付车位费200元/人；
                <w:br/>
                3、酒店的规定：入住时游客都须提供有效的身份证正本，若无法提供证件，酒店将不接待，小童未有身份证则须出示户口本；
                <w:br/>
                4、若客人不用餐、不进场游览，恕不退餐费及门票费用；
                <w:br/>
                5、客人在旅途中如因特殊情况要求自行离团或不参加计划内的团队活动，均视作自动弃权，敬请配合导游签名确认，所缴费用概不退还，离团所造成的损失由客人本人承担；
                <w:br/>
                6、【住宿】各地宾馆设施均有差异，广东五星以下酒店不全提供24小时热水和24小时空调，广东入住同等级酒店均不挂牌。客人入住酒店时，请检查房间里所有设备及用具，如有损坏缺少应及时联系导游员或酒店工作人员，切勿大意，减少不必要的纠纷。根据广东省政府规定，酒店不提供一次性洗漱用品，请客人自备，敬请谅解；
                <w:br/>
                7、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br/>
                8、游客在旅游车内请扣好安全带；为防止意外发生，请勿在行进中的旅游车内奔跑或站立在座位上；旅游途中请注意保管好自己的财物，如有财物丢失，旅行社不承担赔偿责任。
                <w:br/>
                9、行程中若有海滩的景点，仅为观光游览。游客在自由活动期间不得在非正规浴场内游泳，若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意外不可归责于旅行社的责任，旅行社不承担赔偿责任。
                <w:br/>
                10、游客从事爬山、滑雪、骑马、漂流、游泳、攀岩等具有人身危险性的活动和自由活动时一定要根据自身的健康状况来自主决定， 老人和孩子应有家人陪同不能单独活动；游客在活动期间不遵守规定、 自身过错、 自由活动期间内的行为或者自身疾病引起的人身  和财产损失责任自负 ，旅行社不承担责任。
                <w:br/>
                行程中途经的休息站、加油站、公共卫生间等地停留仅供休息和方便之用，其自带的商店非旅行社指定的购物场所，旅游者在此购物为个人自主行为；餐厅、公园、博物馆、展览馆、体验馆、制作工场等附设商品销售为其配套设施，仅供了解当地特色文化之用，旅游者在此购物为个人自主行为。旅游者在以上所列场所因购物产生的纠纷与本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2026-01-02T00:17:52+08:00</dcterms:created>
  <dcterms:modified xsi:type="dcterms:W3CDTF">2026-01-02T00:17:52+08:00</dcterms:modified>
</cp:coreProperties>
</file>

<file path=docProps/custom.xml><?xml version="1.0" encoding="utf-8"?>
<Properties xmlns="http://schemas.openxmlformats.org/officeDocument/2006/custom-properties" xmlns:vt="http://schemas.openxmlformats.org/officeDocument/2006/docPropsVTypes"/>
</file>