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（假日）【梦幻南疆】喀什古城、白沙湖、喀拉库勒湖、盘龙古道、塔河曼湿地、阿曼尼莎纪念陵、 英吉沙小刀村、土陶村、N39 沙漠、锡提亚迷城、永安湖  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ZLJRGDGG-CG20251126M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广州→喀什(经停西安约1小时)
                <w:br/>
                早餐：×     午餐：×     晚餐：×     住宿：喀什
                <w:br/>
                <w:br/>
                于指定时间集中，前往广州白云国际机场乘机前往【喀什】，这是世界上离海洋最远的城市，是亚洲的地理中心，也是举世闻名的古“丝绸之路”新北道的必经之路。抵达后前往酒店入住，后自由活动！
                <w:br/>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2、新疆昼夜温差大，夜间温度低，行程及游玩过程中请大家做好保暖措施。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
                <w:br/>
                <w:br/>
                 D2  喀什→白沙湖→喀拉库勒湖→塔县(约290KM，约5.5H)
                <w:br/>
                早餐：√     午餐：√     晚餐：×     住宿：塔县
                <w:br/>
                <w:br/>
                早餐后，沿【中巴友谊公路】（外观不下车）前往世界屋脊—帕米尔高原。中巴友谊公路一般指喀喇昆仑公路。它是二十世纪六七十年代中国和巴基斯坦修建的一条跨国公路，北起中国新疆喀什，
                <w:br/>
                穿越喀喇昆仑山脉、兴都库什山脉、帕米尔高原、喜马拉雅山脉西端，经过中巴边境口岸红其拉甫，南到巴基斯坦北部城市塔科特，全长1224公里，其中中国境内415公里，巴基斯坦境内809公里。
                <w:br/>
                途中游览【白沙山·白沙湖】(游览时间约1小时)湖里有大量的细沙，大风把沙湖的细沙吹起来，落到山上，便形成了沙山。堪称一绝，沙山倒映水中，景色混然天成，美不胜收。
                <w:br/>
                大自然的鬼斧神工让人在惊叹之余，也不由让对如此奇妙的高原沙山的生成原因，诧异不已。远眺被誉为“冰山之父”的慕什塔格雪峰、公格尔雪峰、公格尔九别峰等冰雪山峰。
                <w:br/>
                游览【喀拉库勒湖】（游览时间约1小时) 在海拔3600米的帕米尔高原上的有一个美丽高原湖泊，因水很深，水呈黑色，故名卡拉库里湖，即黑湖之意。
                <w:br/>
                卡拉库里湖地处帕米尔高原东部的慕士塔格冰山脚下，该湖在群山环抱之中，湖畔水草丰美，常有柯尔克孜牧民在此驻牧。喀拉库勒湖也称“七色湖”，湖水随光线的变化而呈现出湛蓝、碧绿、青灰等变幻莫测的色彩。
                <w:br/>
                遇到晴朗的天气，碧水倒映银峰，湖光山色浑然一体，景色如诗如画使人沉醉迷恋。随后入住塔县。
                <w:br/>
                <w:br/>
                温馨提示：
                <w:br/>
                1、经过盖孜边防检查站时，严禁拍照摄像。
                <w:br/>
                2、塔县海拔3100米，为避免团友对高反的担心，建议：提前准备一些液体口服葡萄糖，液体红景天，买些巧克力。建议租用氧气袋。
                <w:br/>
                3、沿途设有检查站，禁止拍照。
                <w:br/>
                4、帕米尔高原海拔较高，一定主要保暖，如果感冒发烧，建议不要上帕米尔高原。
                <w:br/>
                5、今日车程较长，带好零食，热水，吃饭住宿条件艰苦，请做好心理准备。
                <w:br/>
                <w:br/>
                 D3  塔县→盘龙古道→帕米尔→塔合曼湿地(约290KM，约5.5H)
                <w:br/>
                早餐：√     午餐：√     晚餐：×     住宿：喀什
                <w:br/>
                <w:br/>
                早餐后，穿越网红公路【盘龙古道】（需换乘小车，如因天气或不可抗力因素未开放-更换成石头城金草滩景区）。传有4100米，网传有600多道弯，而且大部分弯道都是180°，甚至是270°，无论是视觉体验还是驾驶体验，都让人肾上腺素飙升，新潮彭拜。
                <w:br/>
                沿中国-巴基斯坦的国际公路前往喀什，途中欣赏【塔合曼湿地观景台-赠送不去不退】位于新疆喀什地区塔什库尔干塔吉克自治县的G314国道旁，是喀什到塔县往返的必经之地，距离塔县约30分钟车程。
                <w:br/>
                这里地势较低，四周山脉银装素裹，众多山泉汇聚于此，形成了塔什库尔干最大的草场湿地。能看到蜿蜒河流如银带穿梭于草原，还可远眺慕士塔格峰雪山群，是拍摄“雪山+湿地”风光的绝佳机位。随后返回喀什入住酒店。
                <w:br/>
                注明：盘龙古道换乘5-7座车前往，如因恶劣天气等人力不可抗力因素导致交通管制、封路等体验不了盘龙古道，则更换成游览【石头城金草滩景区】，门票按实际支付。
                <w:br/>
                【石头城金草滩景区】（游览时间约2小时）这里曾是“西域三十六国”中蒲犁国的王城，也是古丝绸之路上的重要一站，现在残余的废墟，是新疆最为珍贵的历史古迹之一。
                <w:br/>
                断壁残垣的遗迹，雪山草滩的自然风光，加上浓郁的塔吉克民族风情，粗犷豪放非常有特色。
                <w:br/>
                后返回喀什，安排入住。
                <w:br/>
                <w:br/>
                温馨提示：
                <w:br/>
                1、如遇到当地老乡，大家拍照请先询问，近年来无聊的拍摄者太多不懂的尊重。
                <w:br/>
                2、今日车程较长，带好零食，热水，吃饭住宿条件艰苦，请做好心理准备。
                <w:br/>
                3、新疆山区早晚温差大，大家提前做好防寒、防晒准备哦！
                <w:br/>
                4、盘龙古道&amp;amp;班迪尔湖如遇天气原因或季节性关闭等不可抗力因素不可前往，则更改置换为石头城&amp;amp;金草滩景区，敬请知悉！
                <w:br/>
                <w:br/>
                 D4  土陶村、英吉沙小刀村→阿曼尼莎纪念陵→叶城(约270KM，约5H)
                <w:br/>
                早餐：√     午餐：√     晚餐：×     住宿：叶城
                <w:br/>
                <w:br/>
                早餐后，前往了解西域【土陶制作-无门票】(游览时间约1小时)这门古老的民族手工艺，感受南疆文化魅力。传统土陶的制作技术都是以家庭式陶艺作坊为主，沿用口口相传的方式传授。
                <w:br/>
                土陶的造型、着色都蕴含了维吾尔族人民独特的审美情趣、美学思维和创作才华。
                <w:br/>
                之后前往【英吉沙小刀村-无门票】(游览时间约1小时)，参观了解“英吉沙小刀”文化及制作，英吉沙小刀是维吾尔族的传统手工艺品，被国家列为非物质文化遗产，约有四百多年的历史。它造型别致，制作精巧，纹视秀丽，花式多样，具有浓郁的民族风格，
                <w:br/>
                既是人们日常生活用品，又有较高欣赏价值艺术品。前往莎车【阿曼尼沙汗纪念陵】(游览时间约1.5小时)，它是为纪念叶尔羌汗国时期杰出的女诗人、音乐家阿曼尼莎汗而建，建筑风格融合了维吾尔族和中亚地区的特色，外观宏伟壮观，内部装饰精美，
                <w:br/>
                具有很高的艺术价值和历史意义。后前往叶城入住。
                <w:br/>
                <w:br/>
                 D5  锡提亚迷城→N39沙漠→麦盖提刀郎农民画(约460KM，约7.5H)
                <w:br/>
                早餐：√     午餐：√     晚餐：×     住宿：图木舒克
                <w:br/>
                <w:br/>
                早餐后，乘车前往【锡提亚谜城】（游览时间约1.5小时）锡提亚”译成汉语是“不灭的悬崖”千年的遗址、斑驳的城关、风干的古尸、摇曳的残枝……留给我们太多的迷惑。踏上寻梦之旅，燃起时空穿越的狼烟，回到那铿锵的时代，
                <w:br/>
                寻找千年遗失的情景，纵然无法追回远去的岁月，但透过风雨侵蚀的遗迹依稀可见古城昔日的辉煌。古城城垣均颓，城内随处可见陶片、瓷片、灰土、红烧土以及人骨等遗存，遗址内黄土台子或为墙或为墓群。
                <w:br/>
                游览【麦盖提N39沙漠】（游览时间约2-3小时），位于塔克拉玛干沙漠西南边缘的麦盖提县，处于北纬39°附近，是横跨塔克拉玛干沙漠最长轴东西方向路线（N39线）的最西端。
                <w:br/>
                1895年，瑞典探险家斯文·赫定带领团队从此地走进塔克拉玛干沙漠探险，此后这里被众多考古学家、探险家与越野爱好者熟知。景区内沙海连绵，沙丘起伏，最高沙丘达百米，从景区深入沙漠100公里处是麻扎塔格山，这里沙质细腻洁白，
                <w:br/>
                是制作沙砾画的上好原料。可以体验到滑沙、沙漠冲浪、骑骆驼、沙漠徒步等项目，也是观赏日出日落和星空摄影的绝佳地点。【麦盖提刀郎农民画】（游览时间约1小时）来源于刀郎人的生活，如沙漠、胡杨等自然景观，农耕、丰收等劳动场景，
                <w:br/>
                以及刀郎麦西莱甫等民俗活动，也有反映现代生活如飞机、高铁等的作品。麦盖提县有知名画师300余人，绘画爱好者3000余人，年均创作作品5000余幅。
                <w:br/>
                其中2800余幅作品在国内外展出，1000余幅被国内外展馆收藏，《歌唱比赛》等四幅作品在法国巴黎国际画展上获金奖。游览完毕前往图木舒克入住。
                <w:br/>
                <w:br/>
                 D6  图木舒克→土陶馆→永安湖→喀什(约340KM，约4.5H)
                <w:br/>
                早餐：√     午餐：√     晚餐：×     住宿：喀什
                <w:br/>
                <w:br/>
                早餐后，游览【土陶技艺馆】(参观时间约1.5小时)，馆内分为土陶展馆区、土陶体验区及土陶烧制区。展馆区以“抟土问源”“丽迹弘声”“形魂炙炼”“率土乐陶”四个主题，展示士陶的历史文化，还陈列着唐王古城等地的陶片，以及一尊仿制的“东方维纳斯”佛头。
                <w:br/>
                体验区可供游客观看师傅制坏，也可亲自参与制作，感受十陶制作的乐趣。烧制区有四座传统士密，展现了古法烧制工艺。后前准【永安湖风景区】（参观时间约1.5小时)景区内“碧水、金沙、胡杨、湿地、奇山”浑然一体。
                <w:br/>
                蝴蝶沙漠沙丘高耸，沙质柔软;达坂山属雅丹地貌，奇崛耸立;湿地分布着原始胡杨林、芦苇等天然植物，是候鸟迁徙的重要栖息地。
                <w:br/>
                景区推出了丰富的游玩项目，有水上电动游船、水上摩托艇、水上自行车等水上项目，还有旅游观光车、观光自行车、沙漠卡丁车等，此外还设有房车营地、儿童乐园等，满足不同游客的需求。
                <w:br/>
                2018年，永安湖湿地被命名为“全国最佳生态旅游目的地”。游览完毕前往喀什入住。
                <w:br/>
                <w:br/>
                 D7  喀什古城→香妃墓→艾提尕尔清真寺(市游)
                <w:br/>
                早餐：√     午餐：√     晚餐：×     住宿：喀什
                <w:br/>
                <w:br/>
                早餐后，前往喀什古城观看开城仪式(每周一休演），了解“会说话就能歌唱，会走路就能跳舞，天生就会做生意”幽默好客的维吾尔族，“赏歌舞看古丽”。
                <w:br/>
                后前往【新疆棉花体验馆】(游览约1.5小时)新疆长绒棉是在以新疆生产建设兵团在履行屯垦成边、热爱祖国,开拓进取的兵团精神的基础上，满怀对新疆棉“兵团心 ，军垦情”的崇高敬义，让新疆T学肌成时的优质棉花赋予新时代的生活品质，
                <w:br/>
                支持新疆棉花，发扬民族自信，迎接新的机遇，世界棉花看中国，中国棉花看新疆。前往【香妃园】（游览约1.5小时），游览园中香妃墓-主墓室是全疆最大的穹顶式建筑，伊斯兰风格浓郁，富丽堂皇又清新素雅。
                <w:br/>
                园中的香妃画廊展示了不同影视剧中香妃的形象，或俊朗潇洒，或温婉迷人，或阳光灿烂。午餐后游览古城，古城街巷纵横交错,布局灵活多变,其中“酒吧一条街、耿恭祠、等”网红打卡点数不胜数，
                <w:br/>
                还有“罕巴扎”的喀什刨冰、鲜榨石榴汁、营养烤蛋、烤包子、炸鱼块、酸奶粽子、肚包肉、羊肉串、米肠子、面肺子、鸽子面、凉粉、酸奶及各种瓜果美食应有尽有，令人垂涎欲滴。
                <w:br/>
                古城中传统工艺木雕、土陶、乐器、铜器、丝毯、铁器、花帽、玉石等...祖辈传承下来的手工艺人制作加工更让人眼前一亮，随后前往西城区参观喀什地标建筑，中国最大的清真寺—【艾提尕尔清真寺】(游览约1.5小时)。
                <w:br/>
                打卡柱子巷-彩虹巷-布袋巷-油画街-爷爷的爷爷的爸爸的馕等网红打卡地。
                <w:br/>
                <w:br/>
                温馨提示：
                <w:br/>
                1、棉花体验馆为屯垦戍边支持项目，内设有长棉商品推荐环节，以展示购买新疆棉制品为主，此为展馆行为，非旅行社要求参加购物店，请自由选择参观并根据自身需求购买，敬请知悉。
                <w:br/>
                2、游玩古城，请游客保管好自身财物。
                <w:br/>
                <w:br/>
                 D8   喀什→广州(经停西安约1小时)
                <w:br/>
                早餐：√     午餐：×     晚餐：×     住宿：温馨的家
                <w:br/>
                <w:br/>
                早餐后，自由活动，后根据航班时间前往喀什机场乘机飞返广州，返回温暖的家。希望这次的旅程让您满意而归，结束愉快的新疆之旅~
                <w:br/>
                <w:br/>
                温馨提示：
                <w:br/>
                1、返程时请大家仔细检查自己的身份证、户口本等有效证件，所有的行李拉杆箱必须托运，箱内不得装锂电池、刀具、火机等，贵重物品（电脑、相机等）需随身携带，不要遗忘在酒店或者旅游车上！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
                <w:br/>
                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w:br/>
                景点门票以及区间车需自理，参考价格如下：
                <w:br/>
                景点+区间车
                <w:br/>
                60岁以下
                <w:br/>
                60-64岁
                <w:br/>
                65岁及以上
                <w:br/>
                白沙湖
                <w:br/>
                40
                <w:br/>
                20
                <w:br/>
                0
                <w:br/>
                喀湖
                <w:br/>
                45
                <w:br/>
                22
                <w:br/>
                0
                <w:br/>
                阿曼尼沙汗纪念陵
                <w:br/>
                15
                <w:br/>
                10
                <w:br/>
                0
                <w:br/>
                锡提亚迷城
                <w:br/>
                30+6
                <w:br/>
                15+6
                <w:br/>
                0+6
                <w:br/>
                N39沙漠
                <w:br/>
                30+20
                <w:br/>
                15+20
                <w:br/>
                0+20
                <w:br/>
                农民画
                <w:br/>
                40
                <w:br/>
                20
                <w:br/>
                0
                <w:br/>
                土陶馆讲解
                <w:br/>
                10
                <w:br/>
                10
                <w:br/>
                10
                <w:br/>
                香妃墓（不含表演）
                <w:br/>
                40
                <w:br/>
                20
                <w:br/>
                0
                <w:br/>
                艾提尕尔清真寺
                <w:br/>
                30
                <w:br/>
                15
                <w:br/>
                0
                <w:br/>
                盘龙古道换小车
                <w:br/>
                150
                <w:br/>
                150
                <w:br/>
                150
                <w:br/>
                石头城金草滩
                <w:br/>
                如盘龙古道不开，改为金草滩石头城，门票如下：
                <w:br/>
                60岁以下40+区间11，60-64岁20+区间11，
                <w:br/>
                65岁以上，免门票区间11元
                <w:br/>
                合计
                <w:br/>
                456元
                <w:br/>
                323元
                <w:br/>
                186元
                <w:br/>
                特别说明：
                <w:br/>
                1、以上门票列表仅为宣传使用，实际产生门票以出发时间景区政策为准，多退少补，敬请知悉。
                <w:br/>
                2、国家针对不同阶段的老年人制订了优惠政策，优惠政策的年龄阶段严格按身份证实际出生日期为准，不跨年度计算，出行前未携带本人身份证原件及相关有效证件的游客均按全票处理 ，证件优惠不能重复使用，敬请谅解 ！
                <w:br/>
                3、以上所示区间车为必消区间车，其余非必消区间客人按自身实际情况自行考虑是否加购；
                <w:br/>
                4、盘龙古道大巴不可通行，当地换乘接驳小车走盘龙古道，接驳小车根据团队人数安排5-7座车，因倒短用车需要使用营运资质用车，故倒短车辆当地有可能安排出租车或商务车，敬请知悉！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喀什往返经济舱机票，不含燃油机建税。失信人特别通知及提示：失信人意为“失信被执行人”，由国家最高人民法院发布。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2、用车：12人以上安排2+1陆地头等舱豪华座驾；如不足12人，将根据人数安排 15-35座常规旅游车(按人数定车型保证一人一正座)；接送机安排普通车。
                <w:br/>
                3、住宿：全程3晚网评四钻酒店+1晚塔县供氧酒店+3晚舒适酒店，含1人1 床位。若出现单男单女,且团中无同性团友可同住，请补单间房差。（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喀什升级4钻酒店：喀什格林东方酒店（喀什古城景区艾提尕尔清真寺店）或同级
                <w:br/>
                塔县供氧酒店：塔县维也纳酒店/云顶国际酒店或其他供氧酒店。
                <w:br/>
                3钻叶城维也纳酒店或同级。
                <w:br/>
                3钻图木舒克都市花园酒店或同级。
                <w:br/>
                4、用餐：含 7 早 6 正，早餐为酒店配送，不吃不退；（正餐平均餐标 40 元/位，团餐+特色餐相结合，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5、门票：行程内景点第一道门票+区间车费用自理，按实际年龄收费。
                <w:br/>
                6、导游：持证导游服务。（10人及以下不提供导游，司机兼向导，不做专业讲解，可办理相关事宜。
                <w:br/>
                7、保险：含旅行社责任险，不含旅游意外险（建议自理）。
                <w:br/>
                8、收客标准：①小童价格：仅含往返机票、当地车位费、导游服务费、半价正餐；不占床不含早，不含门票；超高产生费用需当地自理。②收客限制：港澳台、外籍客户+500元/人。
                <w:br/>
                9、注意：为确保旅游顺利出行，防止旅途中发生人身意外事故，请旅游者在出行前做一次必要的身体检查，因服务能力和当地条件所限，本行程无法接待病患、孕妇及行动不便者，敬请谅解！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3、“费用包含”内容以外的所有费用。
                <w:br/>
                4、超重行李的托运费、保管费。
                <w:br/>
                5、因交通延误、取消等意外事件或战争、罢工、天气、故障、自然灾害等不可抗拒力导致的额外费用；
                <w:br/>
                6、酒店内洗衣、理发、电话、传真、收费电视、饮品、烟酒等个人消费；
                <w:br/>
                7、自由活动期间的用车服务；提供导游服务产品在自由活动期间无陪同服务。
                <w:br/>
                8、因旅游者违约、自身过错、自身疾病导致的人身财产损失而额外支付的费用。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购物自费说明
                <w:br/>
                1、全程0个购物店（景区内小摊以及购物不算购物店），如需购物或参加另行付费的旅游项目，导游会和旅游者协商一致，在当地补签以上自愿去购物店和自愿参加另行付费旅游项目的相关合同。
                <w:br/>
                2、全程0自费，特色餐以及娱乐活动等不属于自费加点项目！
                <w:br/>
                3、【棉花体验展馆】为兵团历史，感受农垦文化，内设有售卖柜台，以展示购买新疆酒类制品为主及棉花制品为主，此为基地行为，不属于旅行社的购物店，请根据自身需求购买，敬请知悉。
                <w:br/>
                ※ 旅游须知
                <w:br/>
                1、请配合导游如实填写当地的意见单，不填或虚填者归来后投诉将无法受理。
                <w:br/>
                2、景点游览、自由活动、物店停留的时间以当天实际游览为准。
                <w:br/>
                3、行程中需自理门票和当地导游推荐项目，请自愿选择参加。
                <w:br/>
                4、请您仔细阅读行程，根据自身条件选择适合自己的旅游线路，出游过程中，如因身体健康等自身原因需放弃部分行程的，或游客要求放弃部分住宿、交通的，均视为自愿放弃，已发生费用不予退费。 
                <w:br/>
                5、团队游览中不允许擅自离团（自由活动除外），中途离团视同游客违约，按照合同总金额的20% 赔付旅行社，由此造成未参加行程内景点、用餐、房、车等费用不退，旅行社亦不承担游客离团时发生意外的责任。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1、综合：新疆属于西北地区，经济较内地落后，吃、住、行等各方面无法与内地大城市相比较，敬请谅解。
                <w:br/>
                2、时差：新疆虽使用北京时间，但与内地有 2 小时的时差，夏季天黑一般在 22：00 左右，相应的作息时间也比内地推后2小时，须自我调整时差。特别是起床及用餐时间。少数民族使用“新疆时间”，请注意区别。
                <w:br/>
                3、气候：新疆气候四季分明，天气变化无常，要注意防寒、防暑、防风、防雨；因很多地区海拔较高，紫外线照射强烈。所以旅游者应准备充足有效的防晒品，同时配备清热、解渴、滋润的药物或冲剂，要是有晕车的旅客请自备晕车药。
                <w:br/>
                4、温差：“早穿皮袄午穿纱，围着火炉吃西瓜”是新疆气候典型的写照。昼夜温差大, 不同季节、不同海拔区域气候差异显著。故请注意及时增减衣服，做好预寒及防暑工作。一般来说夏季旅游仍需准备外套。
                <w:br/>
                5、行程： 新疆旅游线路长、景点分散、乘车时间长，比较辛苦，景点多属于沿途观光，非享受型旅游，且受自然条件的限制，景点及沿途餐厅的条件有限，请客人做好心理准备。
                <w:br/>
                6、膳食： 新疆饮食口味偏重，喜辛辣。多以面食和牛羊肉为主，水质也较硬，部分旅游者会出现水土不服等症状，应携带一些常用药品，如感冒药或治疗肠胃不适药物等。
                <w:br/>
                7、禁忌：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退改已实际产生费用为准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此线路供应商为：观光国际旅游(广东)有限公司，许可证号: L-GD-100902。此团由观光国际旅游(广东)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2026-04-02T04:45:36+08:00</dcterms:created>
  <dcterms:modified xsi:type="dcterms:W3CDTF">2026-04-02T04:45:36+08:00</dcterms:modified>
</cp:coreProperties>
</file>

<file path=docProps/custom.xml><?xml version="1.0" encoding="utf-8"?>
<Properties xmlns="http://schemas.openxmlformats.org/officeDocument/2006/custom-properties" xmlns:vt="http://schemas.openxmlformats.org/officeDocument/2006/docPropsVTypes"/>
</file>