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（假日）【来贵州瞧桥】高铁4天行程单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ZLJRGM-G2025（11-12）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◆醉美景点：
                <w:br/>
                全长2890米，主桥跨径1420米，桥面到水面高度625米，“横竖”都是世界第一~【花江峡谷大桥】；
                <w:br/>
                湖畔的枫树、乌桕与银杏交织成一幅流动的油画，~【虹山湖】；
                <w:br/>
                漫步古朴砖瓦与石头建筑，明朝军旅屯戌历史在此凝固~【天龙屯堡】；
                <w:br/>
                亚洲第一大瀑布，国家级重点风景名胜区~【黄果树瀑布】；
                <w:br/>
                吊脚楼层层叠叠，鳞次栉比，秀丽的自然风光、浓郁的民族风情而闻名~【龙宫】；
                <w:br/>
                明清两代军事重镇，贵州四大古镇之首~【青岩古镇】；
                <w:br/>
                贵阳历史的见证，文化发展史上的标志~【甲秀楼】；
                <w:br/>
                <w:br/>
                ◆精选酒店：3晚豪华酒店（2晚温德姆品牌酒店），享舒适旅行！
                <w:br/>
                ◆细节服务：每人每天一支水，赠送随车特色小吃，尊享品质之旅！
                <w:br/>
                ◆专业服务：10人成团，安排地接导游，25人起安排全陪导游！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简要行程：
                <w:br/>
                日期
                <w:br/>
                        简要行程
                <w:br/>
                早餐
                <w:br/>
                中餐
                <w:br/>
                晚餐
                <w:br/>
                住宿酒店
                <w:br/>
                D1
                <w:br/>
                广州南-贵阳东/贵阳北—青岩古镇—安顺
                <w:br/>
                ×
                <w:br/>
                ×
                <w:br/>
                ×
                <w:br/>
                安顺
                <w:br/>
                D2
                <w:br/>
                虹山湖—黄果树—关岭
                <w:br/>
                √
                <w:br/>
                安顺八大碗
                <w:br/>
                ×
                <w:br/>
                关岭
                <w:br/>
                D3
                <w:br/>
                关岭—花江峡谷大桥—安顺龙宫—安顺好吃街
                <w:br/>
                √
                <w:br/>
                安顺土鸡宴
                <w:br/>
                ×
                <w:br/>
                安顺
                <w:br/>
                D4
                <w:br/>
                安顺—天龙屯堡—甲秀楼—贵阳东/贵阳北—广州南
                <w:br/>
                √
                <w:br/>
                黔菜宴
                <w:br/>
                ×
                <w:br/>
                <w:br/>
                参考
                <w:br/>
                车次
                <w:br/>
                去程：广州南-贵阳东/贵阳北（发车参考时间7:00-12：00）回程：贵阳东/贵阳北-广州南（发车参考时间15:30-18：00）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w:br/>
                行程介绍：
                <w:br/>
                【第一天：广州南-贵阳东/贵阳北（动车约4小时）—青岩古镇（车程约40分钟）—安顺（车程约1.5小时）
                <w:br/>
                广州南集合，出发前往贵阳东/贵阳北（准确车次/时间将提前通知），乘车前往国家AAAAA级景区【青岩古镇】（游览时间约1小时，自愿自理：青岩古镇电瓶车25元/人）为明清两代军事重镇，是第 二批中国历史文化名镇，第一批中国特色小镇。青岩古镇城内面积 3 平方千米，景区规划总面积约 5.8 平方千米，街巷 用石铺砌，民居也是石砌的围墙、柜台、庭院。镇容布局沿袭明、清格局，保存完好的朝门、腰门以及瓦屋面、重檐悬山、 花木门，这里的古建筑多为明清时期所建，包括民居、庙宇、街巷等，呈现出典型的湘黔风貌。古镇周围有山峦环抱，景色秀美，是拍摄摄影的好去处。在这里，你可以穿梭在石板街巷之间，品尝当地美食，了解民俗文化，逛青岩古镇一定要尝尝当地的猪脚、玫瑰糖和鸡辣角等特色美食。后前往安顺入住酒店 
                <w:br/>
                <w:br/>
                <w:br/>
                【第二天：虹山湖—黄果树瀑布（车程约1小时）—关岭（车程约40分钟）】
                <w:br/>
                早餐后，前往参加【虹山湖】（游览约1小时） 这里没有喧嚣的人流，却有层林尽染的诗意；没有商业化的雕琢，却有最本真的自然之美。每到深秋，湖畔的枫树、乌桕与银杏交织成一幅流动的油画，随手一拍便是朋友圈的视觉焦点。如果你正在为秋日写真发愁，不妨把目光投向这片低调却惊艳的宝藏地。后前往前往国家5A级风景区——【黄果树景区】（含门票，套餐含景区环保车50元/人+景区保险10元/人，自愿自理：大瀑布扶梯单程30元/人、往返50元/人）游览【黄果树大瀑布】，位于贵州省西南部，白水河流经当地时河床断落成九级瀑布，十八道瀑布风格各异，千姿百态，形成一个庞大的瀑布家族，其中黄果树为其中最大一级。汹涌澎湃的河水直泄腾起水珠形成水帘，盛夏到此，暑气全消，水帘洞常年为瀑布所遮，可窥见天然水帘胜境。【天星桥】它位于黄果树大瀑布下游，这里主要是天然盆景区，石笋密集，植被茂盛，集石、树、山、水、林、洞为一体，山石间绿树葱葱，老藤缠绕。数生步，石临水小路，蜿蜒曲折，通往幽深之处，一座座水榭楼台临水而倚。【陡坡塘瀑布】它位于黄果树瀑布上游，陡坡塘瀑布还有一个特殊的现象：每当洪水到来之前，瀑布都要发出“轰隆、轰隆”的吼声，因此又叫“吼瀑”。1983年版西游记片尾曲拍摄地带您追忆唐僧师徒四人取经的经典。 
                <w:br/>
                <w:br/>
                【第三天：关岭—花江峡谷大桥（车程约40分钟）—安顺龙宫（车程约2小时）-安顺（车程约30分钟）】
                <w:br/>
                早餐后，乘车前往【云渡服务区】打卡9月28日刚开通横竖都是世界第一的【花江峡谷大桥】位于贵州省安顺市关岭自治县与黔西南州贞丰县交界处北盘江花江段、国家3A级景区花江大峡谷风景区上空，大桥为钢桁梁悬索桥。花江峡谷大桥是世界第一高桥，因跨越被誉为“地球裂缝”的花江大峡谷而得名。该大桥是贵州六枝至安龙高速公路的关键控制性工程，全长2890米，主桥跨径1420米，桥面到水面高度625米，主桥跨径居山区桥梁跨径世界第一、桥梁高度居世界第一，被称为“横竖”都是世界第一。一桥越江河，天堑变通途。花江峡谷大桥建成通车，关岭岸与贞丰岸通行时间将由2小时缩短至2分钟，极大改善了区域交通条件。
                <w:br/>
                <w:br/>
                  乘车前往游览【龙宫】（游览约1.5小时，含门票，套餐含船费+观光车+电梯+保险）景区集溶洞、峡谷、瀑布、峰林、绝壁、溪河、石林、漏斗、暗河等多种喀斯特地质地貌景观于一体，是喀斯特地貌形态展示最为集中全面的景区，被誉为“天下喀斯特，尽在龙宫”，多种奇幻喀斯特地貌诠释梦幻龙宫，各类民俗体验乡村风光解读自在田园。龙宫景区集溶洞、峡谷、瀑布、峰林、绝壁、溪河、石林、漏斗、暗河等多种喀斯特地质地貌景观于一体，是喀斯特地貌形态展示最为集中全面的景区。二进龙宫被誉为全国最长、最美的水溶洞，为龙宫三绝之一，其蜿蜒于龙宫奇峰异谷之下，堪称一绝。其中一进龙宫长840米，由群龙迎宾厅、浮雕壁画厅、五龙护宝厅、水晶宫、高峡幽谷宫五个部分组成，乘船穿行于溶洞暗河之中，头顶斑斓的洞中奇景若绚丽的夜空，与平静水面的倒影交相辉映。二进龙宫全长400米，共分为四个大厅。洞内景观粗旷，钟乳怪诞，如刀劈似斧削，潭深水幽，曲折神密，水幕电影光怪陆离，船行其中恍如“时光隧道”，妙趣横生。后前往【安顺好吃街】自行品尝安顺美食，后入住酒店 
                <w:br/>
                <w:br/>
                【第四天：安顺—天龙屯堡（车程约30分钟）—甲秀楼（车程约1.5小时）—贵阳东/贵阳北—广州南】
                <w:br/>
                早餐后，后乘车前往前往游览【天龙屯堡】（含门票，游览约1小时，套餐含电瓶车及保险）见证了明朝洪武十四年朱元璋派遣南京籍将士的屯垦戍边历史。历经600余年的沧桑变迁，这里已孕育出一个独具特色的汉族族群。居民依然承袭着明代江淮地区的汉族文化传统，同时守护并传承着那段辉煌的明朝军旅屯戌历史。在这座充满历史韵味的古镇中，巷陌依旧，古老的堡垒静默地守护着这片土地。踏入古镇，随处可见的石头建筑与身着少数民族特色服饰的居民交织出一幅生动的历史画卷。可以欣赏到【屯堡地戏】（表演为景区赠送，如遇景区取消演出，不退费用）让人沉浸在穿越600余年的金戈铁马之中。屯堡地戏，源自原始傩舞的军傩分支，融合了演戏、祭祀与娱乐，是一种独具特色的古老戏种。后乘车前往参观【甲秀楼】（游览时间约1小时），“甲秀”，取“科甲挺秀”之意。贵阳的标志性建筑，它始建于明代，历经四百年的风吹雨打而仍旧矗立不倒，是贵阳历史的见证，是贵阳文化发展史上的标志，后前往贵阳北站/贵阳东站，乘高铁返回广州（参考车次：待定），结束愉快的贵州之旅。 
                <w:br/>
                ■ 特别说明：旅行社视实际情况有权调整行程、游玩顺序及进出港口，但不影响行程原定标准，敬请理解。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(1)往返大交通：含广州南—贵阳北/贵阳东，贵阳北/贵阳东—广州南 二等座 动车往返）。请所有出游旅客必须携带本人有效身份证，无证者所造成损失由旅客自行承担。铁路票务系统随机出票，所以高铁票有可能不在同一车厢及成人与小童的票有可能出不到一起，可自行与其他乘客进行调座，请您知悉。请提前1小时到站，自行乘车前往目的地！
                <w:br/>
                (2)景点门票：行程内所列景区大门票；行程内所列景区大门票；本行程门票已按景区优惠政策打包，已按已按65岁以上免票政策核算，如有免大门票人士均不再享受其他任何优惠，无费用可退。（温馨提醒：65岁以上免票政策，仅限于国内+港澳台的客人，持护照的游客不享受门票优惠政策，因此持护照的65岁以上老人也需按成人价格结算）
                <w:br/>
                (3)团队用餐：全程安排3正3早（酒店含早餐、不用者不退） 正餐30元/人/正（儿童含半餐）；（10-12人/桌，人数未达到一桌的菜式或数量将作出相应的调整或减少），此为团队用餐，用餐条件与广东有一定的差异，大家应有心理准备。若放弃用餐，恕不退费，敬请谅解。
                <w:br/>
                (4)酒店住宿：3晚豪华酒店（参考四钻酒店）（本行程酒店无三人间或加床服务，如遇单人情况，请您补足房差，补房差：350，退房差：200，谢谢配合）
                <w:br/>
                安顺参考酒店：安顺麦客达温德姆酒店，百灵温泉酒店，悦立达酒店，远承云栖酒店，华博酒店，葡华酒店或同级
                <w:br/>
                关岭参考酒店：万绿城柏兰廷酒店，铭悦心酒店，关岭坝凌国际酒店，天书酒店或同级
                <w:br/>
                (5)当地用车：当地空调旅游车、用车根据实际人数全程当地用7-53座空调旅游车，保证一人一个正座！
                <w:br/>
                (6)导游服务：当地优秀国证导游全程细心服务，在出游过程中如遇任何问题，请联系导游为您解决。
                <w:br/>
                (7)购物安排：本行程内不安排指定购物店，也不安排土特产超市！景区内设立的商店、路店不属本行程指定安排的购物店范畴！旅游用车司机可能有兜售自家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销景交：天龙屯堡电瓶车保险+黄果树环保车保险+龙宫船费+观光车+电梯+保险+车导综合服务费=278元，（成人、中童同价；小童178元/人）当地现付给导游，报名参加此行程即表示认可本必消套餐，相关项目不用不退费)
                <w:br/>
                自愿自理：黄果树手扶梯单程30往返50，青岩电瓶车25元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2026-04-04T02:44:19+08:00</dcterms:created>
  <dcterms:modified xsi:type="dcterms:W3CDTF">2026-04-04T02:44:19+08:00</dcterms:modified>
</cp:coreProperties>
</file>

<file path=docProps/custom.xml><?xml version="1.0" encoding="utf-8"?>
<Properties xmlns="http://schemas.openxmlformats.org/officeDocument/2006/custom-properties" xmlns:vt="http://schemas.openxmlformats.org/officeDocument/2006/docPropsVTypes"/>
</file>