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（假日）峨眉山天花板行程单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SC1762995857H1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w:br/>
                DAY ONE
                <w:br/>
                广东 — 接机 — 成都
                <w:br/>
                <w:br/>
                餐：全天不含餐
                <w:br/>
                <w:br/>
                住：成都指定酒店
                <w:br/>
                当日行程
                <w:br/>
                根据客人的航班或车次抵达天府之国-成都，成都专职人员在火车站或机场迎接，送酒店入住后自由活动。
                <w:br/>
                温馨
                <w:br/>
                提示
                <w:br/>
                1、接站工作人员会在您出发前1天短信/电话与您联系，告知您接站方式，请保持手机畅通。如有特殊情况未取得联系，请联系工作人员/或联系24小时紧急联络人。
                <w:br/>
                2、抵达成都后接站司机会在车站/机场接站，请保证手机畅通，请勿和陌生人交流，请勿与陌生人随意走动。游客需按照司机师傅指引至停车场上车（因机场禁止乱停车辆及上下旅客），敬请各位旅客谅解和配合我们的接机服务。
                <w:br/>
                3、随后送酒店办理入住，自由活动，自行安排，旅行社无工作人员，无车辆提供接送服务等，注意个人人身及财产安全。
                <w:br/>
                4、司机在晚上19:00-22:00之间短信/电话告知您第二天的接车时间，请保持手机畅通，如未取得联系请您主动告知24小时紧急联系人。
                <w:br/>
                【成都双流国际机场（CTU）】，距成都市区约25公里，车程约40分钟。
                <w:br/>
                【成都天府国际机场（TFU）】，距成都市区约80公里，车程约90-120分钟。
                <w:br/>
                【成都东站】，距离市区约9公里，车程约20分钟，如遇高峰期可能会延长时间。备注：由于行程特殊性，该行程8人以下按照司机兼向导操作
                <w:br/>
                第2天
                <w:br/>
                DAY TWO
                <w:br/>
                成都（晚出发） — 峨眉山金顶 — 只有峨眉山戏剧幻城（自由选择）
                <w:br/>
                <w:br/>
                餐：早餐：酒店早餐 中餐：峨眉三绝宴 晚餐：禅隐清心素食
                <w:br/>
                <w:br/>
                住：峨眉山脚酒店
                <w:br/>
                特色菜单
                <w:br/>
                午餐：峨眉三绝宴
                <w:br/>
                雪魔芋烧鸭、家常鱼、香肠腊肉拼盘、水晶南瓜、生态竹叶菜、宫爆鸡丁、梅菜扣肉、红烧豆腐、木耳肉片、清烧鲜菌、野菜煎蛋饼、小吃一道、养生汤
                <w:br/>
                晚餐：禅隐清心素食
                <w:br/>
                美极口蘑、酱牛肉、香菇茄子煲、芹菜炒豆筋、香菇菜心、鼎湖上素、锅贴豆腐、清炒雪魔芋、炒小白菜、冰粉一盆、点心一个、面条一钵、玉米冬瓜胡萝卜山药汤
                <w:br/>
                当日行程
                <w:br/>
                07:30-10:00  成都酒店晚出发，乘车前往峨眉山景区
                <w:br/>
                10:00-11:30  峨眉山黄湾停车场换乘观光车前往雷洞坪
                <w:br/>
                11:30-12:00  雷洞坪午餐
                <w:br/>
                12:00-15:00  游览【峨眉山金顶】，金顶入云天，佛光耀大千
                <w:br/>
                15:30-17:00  换乘景区观光车返回峨眉山脚
                <w:br/>
                18:00-18:30  特色晚餐
                <w:br/>
                19:30-20:30  自由选择，观看《只有峨眉山》戏剧幻城晚会，一场找回自己的人生大戏
                <w:br/>
                21:00——     入住酒店，适时休息
                <w:br/>
                景点介绍
                <w:br/>
                景点：峨眉山金顶
                <w:br/>
                主峰金顶绝壁凌空、高插云霄。震撼的金顶，凌云之巅，有世界最高的金佛——四面十方普贤，集天地灵气，映日月光辉；有世界最大的金属建筑群，金殿、银殿、铜殿气势雄伟；也有世界最壮丽的自然观景台，可观云海、日出、佛光、圣灯、金殿、金佛六大奇观。
                <w:br/>
                再看一场川剧变脸，在热闹的飞舞衣袖中，感受四川的“魔术戏法”！变脸在川剧中是很绝的一门技艺，现在已被其它兄弟剧种所借鉴，并且已经流传国外。
                <w:br/>
                体验：只有峨眉山戏剧幻城（自由选择：找回自己的人生大戏）
                <w:br/>
                8000平米雾森打造的云端仙境、50万片瓦打造的“千里江山图”艺术建筑造景概念设计、中国首创卍字舞台、国内最大的 “ 舞台投影纱幕 ”、大型威亚矩阵、四面环绕影像、 “ 可移动 ”大型升降平台……一场找回自己的人生大戏，让观众在享受视觉震撼、品味艺术盛宴，思考剧情内容的同时，能够找回自我，找回初心。
                <w:br/>
                温馨提示
                <w:br/>
                1、因早上小车师傅接客人数较多，住的地方离集合地点远的客人会接的比较早，接驳过程可能会有一段时间的等待，具体的时间出发前一晚师傅或者导游会与您联系，请保持电话畅通。
                <w:br/>
                第3天
                <w:br/>
                DAY THREE
                <w:br/>
                大佛禅院 — 乐山大佛 — 宽窄巷子（含旅拍+川剧变脸+盖碗茶）  — 成都
                <w:br/>
                <w:br/>
                餐：早餐：酒店早餐 中餐：跷脚牛肉 晚餐：自理
                <w:br/>
                <w:br/>
                住：成都酒店
                <w:br/>
                特色菜单
                <w:br/>
                午餐：跷脚牛肉
                <w:br/>
                汤锅：跷脚牛肉1锅   
                <w:br/>
                凉菜：乐山特色甜皮鸭、钵钵鸡（大份） 
                <w:br/>
                热菜：乐山特色豆腐脑（大份）、蒸圆子、咸烧白、清蒸鱼、炒素菜（2份） 
                <w:br/>
                小吃：红糖糍粑1份
                <w:br/>
                当日行程
                <w:br/>
                07:00-07:30  酒店早餐
                <w:br/>
                08:00-10:00  游览【大佛禅院景区】，亚洲最大皇家寺院占地600多亩，园林式建筑
                <w:br/>
                10:00-11:00  乘车前往乐山
                <w:br/>
                11:00-11:30  特色午餐跷脚牛肉
                <w:br/>
                12:00-15:00  深度游览【乐山大佛】，绕佛游、下佛脚，乐山不墨千年画，大佛希声万古雄
                <w:br/>
                15:00-17:30  乘车前往成都宽窄巷子
                <w:br/>
                17:30-19:30  自行游览【宽窄巷子】，感受老成都风情，定制慢生活旅拍+川剧变脸+盖碗茶
                <w:br/>
                19:30——    入住酒店，适时休息
                <w:br/>
                景点介绍
                <w:br/>
                景点：大佛禅院
                <w:br/>
                禅院占地400余亩，建筑面积5．6万平方米，为朝拜峨眉山的第一门户，亚洲最大的十方丛林之一，成为集培育僧才、专精修证、佛学研究、弘法利生等于一体的无上道场。大佛禅院原名大佛寺，位于峨眉山脚下，作为朝拜峨眉山的第一门户，整个寺庙富丽堂皇、雄姿宏伟、气势磅礴，既是去峨眉山佛界祈福、朝圣的起点；又是公众游客去峨眉山旅游进入名山的起点。
                <w:br/>
                景点：乐山大佛
                <w:br/>
                山水为依，文化为魂，经历了上千年的风吹日晒，雨水侵蚀，洪水泛滥，大佛依然屹立于三江畔，依然容颜不衰，开凿于唐代开元元年（713年），完成于贞元十九年（803年），历经90年的精雕细琢，终成为世界上最大的佛像。
                <w:br/>
                景点：宽窄巷子
                <w:br/>
                宽巷子集中20多家特色院落，多数都留下保存完好的旧时门脸，充满怀旧气息，是街区人气最旺的地方。在这里再现了成都休闲生活样本。
                <w:br/>
                窄巷子既有清末民初的建筑，也有早期西式洋楼，精致和格调是这里的代名词，最能体现宽窄美学的地方。
                <w:br/>
                窄巷子以西餐、咖啡、会所、主题文化商业等为主，形成了以西式饮食文化、艺术休闲、健康生活为主的成都休闲生活品味区。
                <w:br/>
                体验：宽窄巷子慢生活体验
                <w:br/>
                1、定制旅拍，这里有点像电影中的场景，是将成都市井生活，与摩登时尚结合在一起的魔幻场景。
                <w:br/>
                2、川剧变脸，四川必看，原地封神非遗顶流，千年巴蜀文化的视觉暴击。
                <w:br/>
                3、成都特色盖碗茶，在成都，时间是用来浪费的。盖碗一揭，茶香起时，半城烟火，半城仙。
                <w:br/>
                温馨提示
                <w:br/>
                1、乐山大佛进入景区，亲临大佛抱佛足，绝不云雾缭绕远观（船游）佛影。
                <w:br/>
                第4天
                <w:br/>
                DAY FOUR
                <w:br/>
                成都大熊猫繁育研究基地 — 都江堰 — 灌县古城 — 玛歌火锅庄园 — 成都
                <w:br/>
                <w:br/>
                餐：早餐：酒店早餐 中餐：熊猫小吃宴 晚餐：玛歌网红庄园火锅（自主点餐）
                <w:br/>
                <w:br/>
                住：成都酒店
                <w:br/>
                特色菜单
                <w:br/>
                午餐：熊猫小吃宴
                <w:br/>
                熊猫蒸笼：广式烧麦熊猫贝贝、大丰收、幸褔馒口香、芙蓉包、藏羌马拉糕、水果拼盘
                <w:br/>
                凉菜：秘制九尺板鸭、蒜泥拍黄瓜、巧拌三丝
                <w:br/>
                热菜：家常岷江鲜鱼、小土豆烧鸡、麻豆腐、清炒时蔬蔴
                <w:br/>
                小吃：清汤龙须面、滋补银耳汤、窦口小酥肉、臊子燕嫩蛋
                <w:br/>
                当日行程
                <w:br/>
                07:00-07:30  酒店早起，享用早餐
                <w:br/>
                07:30-08:00  酒店出发，乘车前往成都熊猫基地
                <w:br/>
                09:00-11:00  游览【成都大熊猫繁育研究基地】，全球最好的熊猫打卡地，邂逅顶流明星熊猫
                <w:br/>
                11:30-13:00  前往都江堰市
                <w:br/>
                13:00-13:30  午餐享用熊猫小吃宴
                <w:br/>
                13:30-16:30  游览【都江堰景区】，比长城更伟大的工程，玉垒浮云变古今
                <w:br/>
                16:30-17:30  游览【灌县古城】，山水入怀的生活道场
                <w:br/>
                17:30-19:00  乘车前往玛歌庄园
                <w:br/>
                19:00-20:30  玛歌庄园火锅自由逛吃，火锅自主点餐餐标100元/人（亲友家人独享一桌，不拼桌）
                <w:br/>
                20:00——    入住酒店，适时休息
                <w:br/>
                景点介绍
                <w:br/>
                景点：成都大熊猫繁育研究基地
                <w:br/>
                虽然没有一张彩照，但极端的黑白两色却让这个世界更加多姿多彩。上天恩赐珍稀物种，也留下了濒临灭绝的难题。成都大熊猫繁育基地在拯救活化石的同时，也续写着一座生态城市最具国际影响力的传奇。是去成都的必打卡景点之一，也是人与自然和谐共处，生态环境保护和生物多样性保护的最佳教育基地。
                <w:br/>
                景点：都江堰风景区
                <w:br/>
                建于公元前256年，是全世界至今为止，年代最久、唯一留存、以无坝引水为特征的宏大水利工程。两千多年来，它一直发挥着防洪灌溉作用，使成都平原成为水旱从人、沃野千里的天府之国。世界文化遗产-都江堰旅游区为国家AAAAA级旅游景区、国家级风景名胜区。
                <w:br/>
                景点：灌县古城
                <w:br/>
                古城内保留了与水文化密切关联的文物古迹和不同时期建筑风格的古巷深院和公共建筑，以及纯朴的民风民俗，是都江堰两千年来沧桑变化的见证。
                <w:br/>
                景点：玛歌火锅庄园
                <w:br/>
                300亩生态山水园林，亭台楼阁水榭，沿湖融入树屋、船屋等建筑形式，可容纳10000人同时就餐。在湖边吃火锅、船上吃火锅、树上吃火锅、山上吃火锅……来成都，这是必吃的火锅。五彩绚烂的霓虹，音乐与喷泉齐飞，划着船去吃一顿仙气飘飘的火锅吧，据说成都人每天都在开灯会。
                <w:br/>
                温馨提示
                <w:br/>
                1、在熊猫基地，09:00-11:00有个喂食时间，看熊猫幼崽和觅食场景、真正做到深度游。
                <w:br/>
                2、游览大熊猫繁育基地不要大声喧哗，不要发出异常、尖利的声音。拍照请不要用闪光灯，特别是熊猫幼仔，它们的眼睛对光非常的敏感，闪光很可能伤害到它们。不要给动物喂食，你选择的食物并不一定适合它们，也不要采摘基地的竹子喂熊猫。熊猫每天的食物都是饲养员每天定量供给的。
                <w:br/>
                3、花花在幼年别墅区，可以早上07:30-09:30点多，花花吃早饭的时间
                <w:br/>
                4、熊猫基地推荐地点：月亮产房、太阳产房、一号别墅（圆润所在地）、花花的对面可以看到五只一岁多的小二班（福多多它们）
                <w:br/>
                第5天
                <w:br/>
                SIX FIVE
                <w:br/>
                成都 — 广东
                <w:br/>
                <w:br/>
                餐：早餐：酒店早餐  中餐：自理  晚餐：自理
                <w:br/>
                <w:br/>
                住：不含
                <w:br/>
                当日行程
                <w:br/>
                早餐后自由活动，地接旅行社根据游客的车次或航班时间，安排提前2小时送达车站/双流机场。
                <w:br/>
                游客乘坐由组团社定购的团队车次/航班返回家乡，结束难忘的巴蜀之旅。
                <w:br/>
                温馨提示
                <w:br/>
                1、天府机场返程通常提前4.5小时左右开始送机。
                <w:br/>
                2、因为是散客拼团，游客可能来自不同的地区省市，故返程车次或航班均不一致，地接旅行社会根据每位游客不同的返程时间安排提前送站，请游客一定保持手机畅通，耐心等侯旅行社工作人员的联系。
                <w:br/>
                3、成都酒店的退房时间规定为中午的12:00之前，需延长休息的游客请自行与酒店前台了解情况，并请根据酒店的要求办理退房手续，退房后可在酒店大厅等侯旅行社送站人员，大件行礼可寄存在酒店前台，贵重物品请自行保管。
                <w:br/>
                行程、景点游览顺序、出发时间仅供参考，具体视天气、路况及游客实际游览情况而定！
                <w:br/>
                <w:br/>
                <w:br/>
                <w:br/>
                <w:br/>
                <w:br/>
                <w:br/>
                <w:br/>
                <w:br/>
                <w:br/>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广东-成都往返大交通，行程2+1航空座椅旅游车，保证一人一个正座，成都中转接送为小车免费接送，敬请知晓
                <w:br/>
                门票	峨眉山、乐山大佛、大佛禅院、都江堰、成都大熊猫繁育研究基地大门票。因旅行社团购门票优惠票，故全程优惠退60元/人、免票退120元/人
                <w:br/>
                住宿	全程4晚酒店
                <w:br/>
                用餐	5早5正（10人一桌，不含水酒），餐厅根据每桌人数的增减，菜品有相应增减。
                <w:br/>
                备注：
                <w:br/>
                1、餐厅酒店菜品可能随季节有所变化，不影响餐标质量。
                <w:br/>
                2、儿童不含酒店早晚餐，根据酒店标准，产生费用请现付酒店前台，请提前知悉。
                <w:br/>
                导游	行程内持证中文导游服务。（接送机/接驳途中无导游服务）
                <w:br/>
                保险	代购旅游意外险。（最高赔偿额不超过10万，最终解释权归保险公司所有）
                <w:br/>
                赠送	赠送项目：灌县古城
                <w:br/>
                为突出行程特色、无附加条件的赠送，不参加不退费不换等价项目
                <w:br/>
                晚会	不含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行程日期	景区配套便民自费设施	价格
                <w:br/>
                D2	只有峨眉山	238元/人
                <w:br/>
                D2	峨眉山景区观光车	90元/人
                <w:br/>
                D2	峨眉山金顶往返索道	120元/人（平时）
                <w:br/>
                50元/人 （淡季）
                <w:br/>
                D2	峨眉山景区猴区保险	20元/人
                <w:br/>
                D2	峨眉山耳麦	20元/人
                <w:br/>
                D3	乐山观光车	30元/人
                <w:br/>
                D3	乐山大佛耳麦	10元/人
                <w:br/>
                D4	都江堰景区电瓶车+耳麦	30元/人
                <w:br/>
                D4	都江堰玉垒阁大扶梯	40元/人
                <w:br/>
                D4	熊猫基地电瓶车+耳麦	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中海国际旅行社有限公司，许可证号:L-GD01551。为保证游客可如期出发，我社将与其他旅行社共同委托广州市中海国际旅行社有限公司组团出发（拼团出发），如客人不接受拼团出发，请报名时以书面形式注明。此团由广州市中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出票后不退不改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2025-11-16T12:16:14+08:00</dcterms:created>
  <dcterms:modified xsi:type="dcterms:W3CDTF">2025-11-16T12:16:14+08:00</dcterms:modified>
</cp:coreProperties>
</file>

<file path=docProps/custom.xml><?xml version="1.0" encoding="utf-8"?>
<Properties xmlns="http://schemas.openxmlformats.org/officeDocument/2006/custom-properties" xmlns:vt="http://schemas.openxmlformats.org/officeDocument/2006/docPropsVTypes"/>
</file>