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（假日）【三省联游-嗨玩恩施】高铁6天5晚行程单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【第一天：广州南·三江南站·黔阳古城·永顺】
                <w:br/>
                早上指定时间在高铁站自行乘高铁前往三江南站（准确车次/时间将提前通知）抵达后，后乘车前往【黔阳古城】（车程约1.5小时），黔阳古城是一座有着2200多年历史的文化名城，是全国保存最为完好的明清古城之一，这里三面环水，素有“滇黔门户”和“湘西第一古城”之称。城内明清街巷格局保存完整，拥有芙蓉楼、万寿宫、钟鼓楼、宝山书院等19处国家重点文物保护单位。中原文化、苗蛮文化、荆楚文化、百越文化等各种文化在这里交融“一片冰心在玉壶”的经典诗句已出于此。
                <w:br/>
                <w:br/>
                乘车2.5小时前往永顺，抵达后入住酒店休息。
                <w:br/>
                <w:br/>
                【第二天：永顺·屏山大峡谷·恩施女儿城】
                <w:br/>
                游【屏山大峡谷】（游览时间约4小时，含景区环保车，备注：若屏山峡谷闭园则换去游览地心谷景区）地处武陵腹地“神秘交叉点”（北纬30度，东经110度）的“中国之中”湖北省鹤峰县，屏山峡谷全长18公里，形成于三叠纪时期，山体形态变化多样，四周峭壁耸立，自然风光集奇、秀、险于一体。山谷地缝移步换景，如穿越时空；舟行绝尘之水，如悬浮浩瀚宇宙；步踩罡步天梯，能摘满天繁星。山之雄奇，水之秀美，崖之险峻，让人一步一叹，流连忘返。
                <w:br/>
                <w:br/>
                游览国家AAAA级旅游景区—【恩施女儿城】（游览时间约1.5小时）：土家女儿城位于湖北省恩施土家族苗族自治州区七里坪，作为全国第八个人造古镇，土家女儿城合理且精心地谋划了整体建筑风格，仿古与土家吊脚楼相结合，完美地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w:br/>
                结束后前往酒店入住休息。
                <w:br/>
                【第三天：梭布垭石林·恩施大峡谷云龙河地缝·恩施】
                <w:br/>
                早餐后，游览【梭布垭石林】（游览时间约2小时）景区是位于湖北恩施的国家 4A 级旅游景区，有 “世界第一奥陶纪石林” 的美誉。它形成于 4.6 亿年前的奥陶纪时期，是典型的喀斯特地貌。景区内石峰林立，形态各异，有的如莲花绽放，有的似宝塔耸立，还有的像动物栩栩如生。岩石上一圈圈的环状波浪纹，记录着成千上万年的岁月沉淀。游客可以在这里欣赏到独特的 “溶纹”“戴冠” 景观，体验狭缝秘境的奇妙，还能在山海泾景区通过高科技数字技术感受 46 亿年地质变迁。此外，这里还是土家女儿会的传承地，民俗文化浓郁。
                <w:br/>
                <w:br/>
                游【恩施大峡谷（云龙河地缝）】（游览时间约2小时，含景区环保车），坐落于神秘的“北纬30度”，是全球最长、最美丽的大峡谷之一，峡谷全长108公里，总面积达300余平方公里。景区森林覆盖率高达90%以上，冬少严寒，夏无酷暑，生态环境得天独厚，自然风光原始古朴，如诗如画，万米绝壁画廊、千丈飞瀑流芳、百座独峰矗立、十里深壑悠长，奇山、异水、怪洞、珍禽数不胜数，凡天下奇景无不包容。游览【云龙河地缝】，欣赏地缝中的悬崖绝壁，河流急湍、悬瀑飞溅，构成了集水蚀峡谷、熔岩洞穴、绝壁峰丛、天坑地缝、瀑布跌水为一体的水文地质大观。
                <w:br/>
                <w:br/>
                结束后前往酒店入住休息。
                <w:br/>
                <w:br/>
                【第四天：狮子关·墨戎苗寨·边城茶峒·吉首】
                <w:br/>
                早餐后，后前往【狮子关】（游览时间约2小时，含景区电瓶车），狮子关在珠山镇，因有大小五座状似狮子的岩山而得名。五座雄狮扼守县境东南，狮子关是县城通往长潭河侗族乡、椿木营乡的要道，是宣恩古集镇之一。宣恩三大古关隘各具特色，与晓关和东门关相比，狮子关更幽深，显得变幻莫测。一座电站成就五项世界之最，该地出土大量阴沉木，发现野生猕猴群……因为修建电站和开发景区，狮子关景区地形复杂，北面是贡水河，东面是古迹河，西面是干沟河。由南向北的古迹河、干沟河，均汇入由西而东的贡水河，三段河流构成景区的外围线，再由公路连接，在封口坝村的竹园堡汇合，形成环形的旅游线路。
                <w:br/>
                <w:br/>
                后前往【墨戎苗寨】（游览时间约1小时）是湘西的古苗寨，“墨戎”为苗语，意为“有龙的地方”，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 目瞪口呆……
                <w:br/>
                <w:br/>
                前往【边城茶峒景区】（游览时间约1小时，已含拉拉渡游船），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乘车1小时前往吉首，抵达后入住酒店休息。
                <w:br/>
                <w:br/>
                【第五天：吉首·矮寨大桥·凤凰古城】
                <w:br/>
                前往【矮寨大桥景区】（车程约1小时，游览时间约1.5小时，含接驳车及悬崖栈道，尊享景区VIP进园通道及拦门宴），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特别体验【凤凰古城磁悬浮】：感受前沿科技魅力，俯瞰凤凰古城夜景。
                <w:br/>
                <w:br/>
                【第六天：凤凰古城·桂林西/桂林北·广州南】
                <w:br/>
                早餐后，游览【凤凰古城】（游览时间约2小时），漫步古城，看沱江风光，江边吊脚楼，凤凰古城有着悠久的历史，最早可追溯到唐代，至今已有1300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地感受沈从文笔下的《边城》，感受着浓郁的民族风情和深厚的历史文化底蕴。
                <w:br/>
                <w:br/>
                游览结束后，乘车前往桂林西/桂林北，乘坐高铁返回广州南，结束愉快的旅行！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1.团费包含： 
                <w:br/>
                (1)往返大交通：含广州南—三江南，桂林西/桂林北—广州南 二等座 高铁往返，如需自理往返大交通按三江南进，桂林西/桂林北出退减。请至少提前1-2小时到站，自行乘车前往目的地！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(2)景点门票：行程所列景点首道大门票及必消景交。注：此线路为特惠线路，所列景点均为旅行社合约购票或团体政策免票，无长者、学生、军人优待等证件优惠费用退减，不游不退门票，敬请知须。
                <w:br/>
                (3)赠送项目：凤凰古城磁悬浮体验、矮寨大桥拦门酒（注：赠送项目，不去不退任何费用）
                <w:br/>
                (4)团队用餐：全程5早5正，餐标30元/人，安排特色餐【拦门宴】【摔碗酒】，此为团队用餐，用餐条件与广东有一定的差异，大家应有心理准备。不含酒水及其他个人消费。不吃不退。
                <w:br/>
                (5)酒店住宿：3晚准四+1晚四钻+1晚网评五钻酒店（本行程酒店无三人间或加床服务，如遇单人情况，请您补足房差，补房差：500元，退房差：300元，谢谢配合）
                <w:br/>
                永顺参考酒店：耶喽先生的店、天泉客栈、酉水印象、益香阁、金山或同级
                <w:br/>
                恩施参考酒店：土司王朝、土司悦享、福多多、高旗酒店、燚松酒店、富龙酒店或同级
                <w:br/>
                吉首参考酒店：边城国际或同级
                <w:br/>
                凤凰古城参考酒店：凤栖文豪或同级
                <w:br/>
                (6)当地用车：当地空调旅游车、用车根据实际人数全程当地用5—53座空调旅游车，保证一人一个正座！
                <w:br/>
                (7)导游服务：当地优秀国证导游全程悉心服务，在出游过程中如遇任何问题，请联系导游为您解决。
                <w:br/>
                (8)购物安排：本行程无土特产超市；景区内设立的商店、路店不属于本行程指定安排的购物店范畴！旅游用车司机可能有兜售自家产腊肉等特产行为，属当地所有旅游车普遍性正常现象，可自由选择，报名前须知！
                <w:br/>
                (9)特别说明：根据实际情况不同，此行程可能会调整进出港口和游览景点顺序，景点和路线标准不变，敬请知悉。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2.费用不含：
                <w:br/>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1.行程中需自理的门票和当地导游推荐的项目，请自愿选择购买参加，当地购物时请慎重考虑，把握好质量与价格，务必索要发票；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4.行程中的赠送项目，因客人自身原因或不可抗力因素造成游客不能享用，旅行社不做任何退费，不影响游览的情况下，旅行社会根据实时路况，天气等特殊情况调整游览的先后顺序；
                <w:br/>
                5. 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br/>
                特别说明	1、恩施地处山区住宿吃饭不能和城市相比，请游客做好心理准备。
                <w:br/>
                2、住宿以行程参考酒店为标准安排，报名时请根据自身要求选择相应的标准。
                <w:br/>
                3、70-74周岁老年人需根据身体状态自行决定是否参加本行程，参团需与组团社社签订健康声明免责协议书，自行购买意外险，由成年家属陪同方可。
                <w:br/>
                4、此行程内容为合同重要组成部分，请随团携带。
                <w:br/>
                5、恩施地处山区，经济发展较慢，近几年的旅游发展才渐渐的让外界发现她的神奇与魅力，淳朴好客的恩施土家人欢迎您的到来，旺季人多如果因为配套设施不够完善对您造成了影响，我们表示深深的歉意，更恳请您的理解。我们将用最真诚的服务为您的旅途保驾护航，恩施的山山水水也将用最美的姿态迎接您的厚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2026-04-02T21:14:57+08:00</dcterms:created>
  <dcterms:modified xsi:type="dcterms:W3CDTF">2026-04-02T21:14:57+08:00</dcterms:modified>
</cp:coreProperties>
</file>

<file path=docProps/custom.xml><?xml version="1.0" encoding="utf-8"?>
<Properties xmlns="http://schemas.openxmlformats.org/officeDocument/2006/custom-properties" xmlns:vt="http://schemas.openxmlformats.org/officeDocument/2006/docPropsVTypes"/>
</file>