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春节【畅玩全新“广东千古情”】佛山1天丨看大型歌舞·亲子出游享尽天伦之乐行程单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CJ-TX-20240123SP74464985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08:00越秀公园地铁站C出口（中国大酒店对面）
                <w:br/>
                08:30广州地铁体育西路站B出口
                <w:br/>
                09:00广州地铁番禺广场E出口
                <w:br/>
                下车点：原上车点下车
                <w:br/>
                <w:br/>
                <w:br/>
                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漫步悠悠古城，触摸广东千年文化的历史脉搏
                <w:br/>
                ★ 误入南国秘境，邂逅一段神奇的百越传奇
                <w:br/>
                ★ 各种特色风情街 换装拍摄 每一辑都是朋友圈头条！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出发地—广东千古情—广州  含：不含餐
                <w:br/>
                早上于指定地点集中，沿路接齐各位贵宾后出发；
                <w:br/>
                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
                <w:br/>
                游毕后结束愉快行程，返回广州
                <w:br/>
                <w:br/>
                【以上行程时间安排仅供参考，实际按导游当天安排及交通情况为准】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3.用餐：全程不含餐；
                <w:br/>
                4.门票：景区首道大门票，不含园中园。
                <w:br/>
                5.购物：0购物！0必消！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2025-12-10T23:12:44+08:00</dcterms:created>
  <dcterms:modified xsi:type="dcterms:W3CDTF">2025-12-10T23:12:44+08:00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