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（假日）经典泰新马 泰国+新加坡+马来西亚三飞10天行程单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ZLJRALD-CG20251016M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广州-曼谷
                <w:br/>
                参考航班：CZ357 08:05-10:10(飞行时间约3H，时差-1H)（具体时间以出团通知书为准）
                <w:br/>
                各位贵宾请集合于指定时间和地点，搭乘班机飞往称为“佛教之都”“天使之城”的泰国首都曼谷。
                <w:br/>
                【泰式古法按摩】(约120分钟) 为泰国古代医学文化之一，拥有四千多年历史，源远流长。古代泰国皇族利用它作为强身健体和治疗身体劳损方法之一，有效解除一天舟车劳顿的疲乏和辛苦。
                <w:br/>
                后入住酒店休息。
                <w:br/>
                	温馨提示：
                <w:br/>
                1、请携带提交给旅行社的护照原件+身份证原件出行，报名前请确认护照具备 6 个月以上的有效期（从回团日算起），以及两页以上相连的空白页。
                <w:br/>
                2、泰国比北京时间晚1小时，抵达时间为泰国当地时间。
                <w:br/>
                3、全程请勿在房间内吸烟，避免造成被酒店罚款，您将自行支付罚款5000泰铢。
                <w:br/>
                4、泰国政府规定入泰随身带人民币现金4000元或等值泰铢，如果移民局查到需自行购买回程机票回国。
                <w:br/>
                5、酒店内小费风俗为：每天20泰铢，一般纸币置于床头即可。
                <w:br/>
                6、飞机上冷气较足，建议自带厚外套一件。
                <w:br/>
                7、未满18岁儿童不能参加按摩项目，放弃该项目的游客视为自愿放弃，不退费用，按摩小费需要自理。
                <w:br/>
                	用餐：早：敬请自理       午：敬请自理         晚：敬请自理	酒店：曼谷网评五钻酒店
                <w:br/>
                <w:br/>
                DAY2	曼谷
                <w:br/>
                【大皇宫+玉佛寺】(约90分钟) 早餐后，前往泰国标志建筑【大皇宫】，大皇宫位于首都曼谷市中心，仅偎湄南河，由一组布局错落的建筑群组成，是暹罗式风格，汇集了泰国的绘画、雕刻和装饰艺术的精华，是泰国历代王宫保存最完美、规模最大、最有民族特色的王官，
                <w:br/>
                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
                <w:br/>
                入内参观须注意佛国礼节，不可举止无礼穿着随便。
                <w:br/>
                【长尾船】(约20分钟) 搭乘泰式长尾船游览湄南河两岸传统的水上人家。可以观赏到非常神奇的快乐群鱼。从河城码头一号口出发，沿途经过湄南河上经典的风光带。著名的拉玛一世大桥、郑王庙、大皇宫等曼谷地标在湄南河粼粼波光的映衬下，显得格外迷人。
                <w:br/>
                【国际人妖表演秀】(约60分钟) 人妖秀顾名思义表演者都是人妖，里面的表演者都是选美比赛的获奖选手，颜值非常高。秀场舞台设计华丽，灯光效果炫目夺人，容貌姣好的表演者身着精致的服装在舞台上唱歌跳舞。
                <w:br/>
                表演风格也非常多元化，有百老汇歌剧、泰式传统舞蹈、东亚其他国家的传统舞蹈等，绝对是到泰国不容错过的项目之一。
                <w:br/>
                【Asiatique 河滨码头夜市】(约120分钟) Asiatique河滨夜市，又译亚洲河滨夜市、曼谷新天地、亚洲夜市、河滨码头夜市，是泰国曼谷的大型露天商场，位于石龙军路2194号的昭披耶河岸，过去是泰国与欧洲国家之间的贸易港口，后来历经改造，保留旧有仓库与建筑，
                <w:br/>
                成为以嘉年华为主题的复合式文创夜市。
                <w:br/>
                	温馨提示:
                <w:br/>
                1、参观大皇宫玉佛寺时男士须穿长裤，女士需穿过膝长裙，女士不可穿露背、吊带上衣及超短裙。
                <w:br/>
                2、如跟人妖表演者拍照合影，需支付小费100泰铢起。
                <w:br/>
                特别说明：如遇泰国皇室活动期间，大皇宫将闭馆，无法参观游览，我社将调整行程变更为游览七十二府，费用无退还，敬请谅解！
                <w:br/>
                	用餐：早：酒店   午：暹罗料理    晚：夜市自理	酒店：曼谷网评五钻酒店
                <w:br/>
                <w:br/>
                DAY3	曼谷-芭提雅
                <w:br/>
                【皇家珠宝展示中心】(约120分钟) 早餐后，前往参观泰国皇家珠宝展示中心，是世界上红蓝宝石的主要产地之一，吸引世界各国游客慕名而来，这里所展示的宝石饰品具有ISO 9001国际品质认证，以巧夺天工的设计，其精湛的技艺手法，汇集款式新潮时尚，因卓越品质而享誉全球；
                <w:br/>
                尤其以鸽血红宝石以净度高、成色好最为有名，是送给心爱的她最好的礼物。
                <w:br/>
                【毒蛇研究中心】(约90分钟) 研究所snake farm因为是研究所非盈利性机构，也是以前专为皇室家族独揽的机构，故到现在也被大家称呼为“泰国皇家毒蛇研究中心”，现在的研究中心已公开作为泰国最重要的旅游项目之一。
                <w:br/>
                以研究毒蛇著称，工作人员收集毒蛇，取其蛇毒做抗毒血清，专门医治被毒蛇咬伤的病人，也被称之为蛇医院，这是亚洲第一，也是仅有的一座拟真蛇类博物馆，用其充满艺术想象力的童真方式，自蛇的种类 、生活习性 、到身体构造和繁衍生息等角度，向朋友们全面展示了关于蛇的知识！
                <w:br/>
                这里是自然与科技的交汇，并且我们在这里还可以观摩到世界上最毒的毒蛇--金刚眼镜王蛇，如果有幸我们还可以在科技馆中看到人蛇互动的刺激表演。
                <w:br/>
                【兰波海边鱼市】(约60分钟) 春武里府著名的海鲜市场，面朝大海，各种野生鲍鱼、超大皮皮虾、好吃的蛋黄鱿鱼、深海海螺等新鲜海味，挑选好海鲜后在海边附近有许多餐厅可以加工，让你享受海边独特的风情！
                <w:br/>
                	用餐：早：酒店   午：丝路宫廷餐厅     晚：鱼市自理	酒店：芭提雅网评五钻酒店
                <w:br/>
                DAY4	芭提雅
                <w:br/>
                【暹罗璟泰或爽泰庄园】(约90分钟) 芭提雅最大而且环境最优美的泰式文化庄园包括水上，陆地设施，精彩的现场表演，沉浸式体验互动装置和主题餐厅，在这里将安排每一位伙伴感受【骑大象】+【钓鳄鱼】，让您和家人一起感受独特的泰式生活。
                <w:br/>
                （温馨提示：如遇璟泰庄园接待大型旅游团队，则调整安排前往爽泰庄园【骑大象】+【泼水】，敬请谅解！）
                <w:br/>
                【格兰岛】(约 180 分钟) 早餐后，穿着轻松的休闲服，带上泳衣，搭乘快艇前往格兰岛 ，尽情享受海岛度假时光，在此享受日光浴更可投身大海享受悠闲的海岛风光，放松自我、尽享这世外桃源带来的温馨假期。
                <w:br/>
                岛上靠岸的码头有一座观测站，从此处可以观赏海面下的美丽珊瑚与热带游鱼。因为海滩比较的清静，可以惬意的躺在沙滩椅上，静静的享受日光的沐浴。岛上可以游泳，沙滩边拍照，可根据个人喜好自费参与各项水上活动：
                <w:br/>
                降落伞空中遨游（途经水上平台 ）、也可参加水上电单车、香蕉船、海底漫步、骑摩托艇等等，费用自理。
                <w:br/>
                【小苏梅蓝调沙滩及海景下午茶】(约 60 分钟) 每人 1 杯软饮、新晋网红打卡点，蓝天白云下，面朝大海，享受海风，假装身在夏威夷，芭提雅应该没有比这里更适合打卡的下午茶场所了。
                <w:br/>
                	温馨提示：
                <w:br/>
                1、特别提醒每位游客在乘坐快艇时，必须穿救生衣，听从导游安排，若不按规定乘坐，发生意外身体伤害，旅行社只负责协助办理意外保险，旅行社将不承担任何责任。
                <w:br/>
                2、由于天气或者其他不可抗力因素导致无法正常出海时，导游会对当天行程进行临时调整。
                <w:br/>
                3、近期进入泰国海上风浪较大的季节，泰国水警发出警告：为了您的出行安全，65岁以上客人不能过岛，费用不予退还，谢谢理解。
                <w:br/>
                4、下海活动期间，请注意礁石,海胆，以及不可预期的特殊情况，如果受伤或蜇伤，请及时告知我们的工作人员，会带您及时就医处理！
                <w:br/>
                	用餐：早：酒店  午：岛上简餐+海景下午茶    晚：新海景餐厅	酒店：芭提雅网评五钻酒店
                <w:br/>
                <w:br/>
                DAY5	芭提雅-曼谷
                <w:br/>
                【寺庙祈福】(约60分钟) 前往芭提雅寺庙，参拜闻名世界，香火鼎盛，当地著名的四面佛，拜佛许愿。即是印度教三位一体神中的創造神-大梵天，所以該称之为四面神，而非四面佛。
                <w:br/>
                四面神有四个面，四双手和一双脚，有脚的即是正面，从正面以順时針方向算起四个面分別代表：平安（手持佛珠）、事业（手持权杖）、婚姻（手持貝殼）、財富（手持金磚）；也分別代表慈、悲、喜、捨四個字。
                <w:br/>
                【健康睡眠中心】(约120分钟) 泰国以农业和旅游业作为核心产业，在泰国现代化农业中乳胶产业为新型的农业享誉全球，每年大量出口全球各个国家， 泰国天然乳胶是由一种从割开的橡胶树皮中滴下的乳状物质制成，这种过程不会对树有损伤。
                <w:br/>
                树脂被采集后，即被搅拌和烘焙，制成的产品即为天然的生物能分解的乳胶。天然乳胶具有低变应原，抗菌和抗尘特性，这使得它是过敏患者的最佳材料。此外，天然乳胶泡沫是一种透气式材料，冬天保暖，夏天降暑。
                <w:br/>
                泰国原产的纯天然、乳胶枕头、乳胶床垫，能够完全适应颈部形状的变化而让您的颈椎和脊椎处在均匀撑托状态，不仅有助于释放颈椎来自白天的压力，还对颈椎疼痛困扰的人带来辅助康复作用。
                <w:br/>
                【实弹射击】(约60分钟) 体验真枪实弹射击带来的刺激。（温馨提示：射击项目中，每人赠送五发子弹，如果自行放弃，不退任何费用，子弹不能转让他人使用，18 岁以下儿童以及60 岁以上老人不赠送。）
                <w:br/>
                【King Power王权免税店】(约120分钟) King Power王权免税店是泰国最大的免税购物连锁品牌，汇聚全球高端奢侈品、时尚美妆、电子产品以及优质泰国本土特产。
                <w:br/>
                在这里，您可以以免税价格购买到国际一线大牌的护肤品、彩妆（如SK-II、雅诗兰黛、兰蔻、欧莱雅等）、香水、腕表（劳力士、欧米茄、卡地亚等）、时尚箱包（Gucci、Prada、Burberry等）、太阳镜、珠宝配饰以及高档烟酒。
                <w:br/>
                同时，店内还提供丰富的泰国特色商品，包括草药制品、手工艺品、零食和热带水果干等，部分商品可当场提货并享受退税优惠。无论是国际大牌还是泰国本土好物，King Power都能满足您的购物需求，让您享受便捷实惠的一站式购物体验。
                <w:br/>
                （温馨提示：免税商品需凭护照及离境航班信息购买，国际品牌需在航班起飞前至少6小时购买，凭提货单在机场提货，如遇航班取消或延误，可能会影响提货，建议预留充足时间，提货流程请听从导游指引）
                <w:br/>
                	用餐：早：酒店  午：四季音乐餐厅    晚：泰式风味餐	酒店：曼谷网评五钻酒店
                <w:br/>
                <w:br/>
                DAY6	曼谷-新加坡
                <w:br/>
                参考航班：待定，行李托运额度预计10KG/人
                <w:br/>
                到了和难忘的泰国说再见的时候了，整理朋友圈美美的回忆，满满的开心瞬间！酒店、美食、美景（每天一个惊喜）与其说喜欢泰国，不如说钟爱这次的暖心安排。
                <w:br/>
                【圣淘沙•名胜世界】坐落于圣淘沙岛的圣淘沙名胜世界，是云顶新加坡耗资65.9亿新元（约300多亿人民币）兴建发展的项目。占地49公顷的综合度假城，拥有东南亚首个环球影城主题乐园、新加坡海事博物馆、及水族馆，
                <w:br/>
                多家风格迥异的度假酒店、名胜世界会议中心和多家名厨餐厅及时尚零售店等。让时尚年轻一族、全家大小、会奖企业等都可于此欢度悠闲假期，放松身心的好去处。晚餐于美食广场自由品尝南洋美食，随后返回酒店休息。
                <w:br/>
                【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
                <w:br/>
                公园设有站台、商店和饮食店可供游人合照和休息，因为背靠滨海湾，微风徐徐，非常惬意。
                <w:br/>
                【滨海湾花园】（不含园中园门票），这座占地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
                <w:br/>
                而花穹与云雾林两个展馆就位于巨大的海湾花园之间。 园区共分成三个花园：南花园、东花园，以及衔接二者的中花园。其中最大的南花园，占地54公顷园中建有多棵巨大的超级树，十分引人注目，让您仿佛走进“阿凡达的世界”。
                <w:br/>
                【花芭山】新加坡市中心的第二制高点，海拔115米的小山，在花芭山的路上，车拍路边的庙宇，有华人的地方就有庙，高楼下的庙宇，外墙颜色十分抢眼。
                <w:br/>
                	用餐：早：酒店  午：敬请自理   晚：海南鸡风味餐	酒店：新加坡当地四星酒店
                <w:br/>
                <w:br/>
                DAY7	新加坡-马六甲
                <w:br/>
                早餐后车游：伊丽莎白大道、高等法院、政府大厦广场、国会大厦、莱佛士铜像等等的市区观光（外观），感受新加坡城市魅力。
                <w:br/>
                午餐后，经由新山过关，换乘马来西亚旅游巴前往马来西亚古城——【马六甲】 (车程约 3 小时)。
                <w:br/>
                【三宝庙】(约30分钟)这座古庙是 500 多年前中国和马来西亚两国人民友好交往的见证。1405年，中国明代杰出的航海家三保太监郑和奉旨率船队出使“西洋”，曾经到过三宝垄，他用带去的瓷器、丝绸、金银和铜铁器换取当地特产，与印度尼西亚人民开展和平贸易，进行友好交往。
                <w:br/>
                后来，广大华侨以及当地人民为了纪念郑和，在相传当年他率领船员登岸的地方，建造了一座名为三宝庙的庙宇。
                <w:br/>
                【荷兰红屋】位于马来西亚马六甲市中心地带，是马六甲市最杰出的建筑，荷兰红屋是由荷兰人统治时期建于1650年，是东南亚现存最古老的荷兰式建筑物，因其深红色的墙壁而闻名于世。
                <w:br/>
                【圣保罗教堂】圣保罗教堂位于马六甲河口的升旗山，建于1521年，为葡萄牙人所建。著名传教士圣方济各埋葬于此，教堂前竖有圣芳济各神父塑像。1670年荷兰人占领马六甲后，将教堂用作城堡，今天在外墙上仍可见到不少子弹孔。晚餐后返回酒店休息。
                <w:br/>
                晚餐后返回酒店休息。
                <w:br/>
                	用餐：早：酒店  午：南洋风味餐    晚：娘惹风味餐	酒店：马六甲当地四星酒店
                <w:br/>
                <w:br/>
                DAY8	马六甲-吉隆坡 
                <w:br/>
                早餐后乘车前往吉隆坡，参观【巧克力工厂】了解热带植物可可的种植，可可的发现史和提炼过程，学习并动手制作一个巧克力甜品，可以把自己做好的巧克力带回国送给好朋友，也可以购买提拉米苏巧克力，黑巧克力，白巧克力，水果巧克力等等作为手信~
                <w:br/>
                或【AI体验馆】AI智能穿戴产品展示，了解当地高科技智能终端，智慧生活，如智能无创血糖设备展示等。 
                <w:br/>
                【黑风洞彩虹阶梯】黑风洞含盖了几个洞穴。其洞穴主庙的天花板之高度超过 100 米，庙里全是兴都神灵。每个欲抵达此庙者，皆必攀登拥有272梯级的陡峭阶梯。大宝森节庆时，有超过  10万个信徒，一起攀登这座阶梯，场面肃穆庄严。
                <w:br/>
                (注意:黑风洞附近会有野生动物出现，如猴子，请客人保管好自身财物、银包、手机等物品，请勿玩耍、喂食野生动物)。
                <w:br/>
                【乌鲁卡里山Genting Highlands】车停半山，乘坐【缆车】直达云雾缭绕的神秘山顶，山峦层迭，林海茫茫，空气尤为清新，花草四季葱茏，同时这里也有精心策划的游乐园、各式的风味餐厅、购物商场、国际表演等。
                <w:br/>
                (如:遇到人多或天气原因或缆车维修不能乘坐，则改为乘车前往山顶，费用不退。)
                <w:br/>
                	温馨提示：
                <w:br/>
                云顶娱乐城位于云顶高原之上，气温比市区较低，请自备外套和长裤。游乐场内有众多需要另行付费的游乐项目 并非旅行社推荐的自费项目，请根据自身喜好进行选择。
                <w:br/>
                	用餐：早：酒店  午：面包鸡风味餐     晚：南洋风味餐	酒店：吉隆坡当地四星酒店
                <w:br/>
                <w:br/>
                DAY9	早餐后前往【国家皇宫】(温馨提示:此景点为元首宫邸，不对外开放，仅能在外面拍照。)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国家清真寺】不同于一般的清真寺，给人的第一感觉就是充满了时尚元素，它既没有巨大的穹隆顶，也无繁复的雕饰，竟然是那样通透、开敞、简洁，呈现出一种轻灵端庄的气质，它那高耸的尖塔和星形的屋顶看上去如此的与众不同。
                <w:br/>
                大厅非常壮观，覆以16角星形蓝色混凝土屋顶，宣礼塔高73米，分别是象征了打开和关闭的雨伞，暗合马来西亚的气候特征。然后前往土特产中心自由参观购物马来西亚土特产。
                <w:br/>
                【双子塔】（外观拍照约20分钟）吉隆坡石油双塔（Petronas Twin Towers）曾经是世界最高的摩天大楼，是世界最高的双塔楼，也是世界第十六高的大楼。双塔高452米，共地上88层，由美国建筑设计师西萨·佩里（Cesar Pelli）所设计的大楼，表面大量使用了不锈钢与玻璃等材质。
                <w:br/>
                双峰塔与邻近的吉隆坡塔同为吉隆坡的知名地标及象征。 
                <w:br/>
                【亚罗美食街】自由寻觅当地美食。马来西亚有许许多多的美食街，那么说起闻名世界、占据游客心中的必访美食街，就一定不得不提到鼎鼎大名的亚罗街。亚罗街是吉隆坡最有名的观光小吃街，位于武吉免登区的繁华地带，多年来始终是游客必访的美食天堂。
                <w:br/>
                	用餐：早：酒店  午：肉骨茶风味餐   晚：美食街自理	酒店：吉隆坡当地四星酒店
                <w:br/>
                <w:br/>
                DAY10	吉隆坡-广州
                <w:br/>
                参考航班：CZ8012 16:55-21:15 (飞行时间约4H左右)（具体时间以出团通知书为准）
                <w:br/>
                酒店享用早餐后，前往【首相府】（外观）太子城广场正前方的首相府，由外交礼仪大楼、宴会大楼和官员办公楼三部分组成，绿色圆顶，十分庄严雄伟。当中的绿色大圆顶代表马来人，两侧平顶代表华人。
                <w:br/>
                【太子城观光】如果说吉隆坡是马来西亚的心脏，那么太子城就是马来西亚的脑，其重要性是不言而喻的。 由于马来西亚首都吉隆坡受发展限制，吉隆坡现在只做为马来西亚的经济中心，政治中心已 逐步转移到了距离吉隆坡不远的太子城。
                <w:br/>
                太子城离首都吉隆坡 25 公里， 占地面积大约 4932 公顷，因太子湖而得名。
                <w:br/>
                【水上清真寺】该寺位于马来西亚新行政中心布城（Putrajaya），整座寺有四分之三建筑在布拉特湖上，也被人们称为水上清真寺。因其顶部花岗石砌成的粉红色屋顶，视觉效果超棒。该寺在1997年动工兴建，耗资巨大，可容纳15000人聚礼。
                <w:br/>
                外观为清一色粉红色，颜色相当柔美，大量使用玫瑰大理石建成。有九个圆顶，高度可达50米。清真寺主要有祈祷大厅、大尖塔和陵墓三部分组成。大厅的屋顶外观好似一把打开的大伞，由49个大小圆拱组成，呈18条放射星芒。大尖塔塔尖的形状似火箭，全塔高73米。
                <w:br/>
                搭乘豪华客机返回广州，结束这次泰新马精彩之旅！
                <w:br/>
                	用餐：早：酒店  午：奶油虾风味餐   晚：自理	酒店：温馨的家
                <w:br/>
                温馨提示：以上游览地区、景点的先后次序如有更改，最后以航空公司落实的航班和当地接待社的安排,恕不另行通知。
                <w:br/>
                行程中游览项目时间只供参考，如遇交通拥堵、团队中个别客人迟到、迷路等情况或景点即将停止营业等不可抗拒因素，浏览项目观光时间将会缩短或延长或取消，行程中游览项目顺序以当地导游、旅行社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机票：广州-曼谷/曼谷-新加坡或吉隆坡/吉隆坡-广州经济舱机票含税，含广州-曼谷/吉隆坡-广州行李托运额：每人一件23公斤，曼谷-新加坡或吉隆坡行李托运额：每人一件10公斤；
                <w:br/>
                2.	住宿：泰国全程网评五钻酒店，新加坡当地四星酒店，马来西亚当地四星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3.	用餐：含13正9早餐，小孩不占床位不含早餐，如因航空公司航班时间临时调整，我社有要根据实际航班时间安排用餐，不作任何赔偿，所有餐食如自动放弃，款项怒不退还；
                <w:br/>
                4.	用车：行程所列境外旅游巴士，根据实际人数安排用车，保证一人一正座；
                <w:br/>
                5.	门票：行程内景点大门票，不含园中园；
                <w:br/>
                6.	导游：当地中文导游及全程领队陪同服务；
                <w:br/>
                7.	保险：含旅行社责任险，特别赠送中国境外旅游意外险1份，最终解释权归保险公司所有。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单房差：人民币：2000元/人/9晚，欲住单间请补房差；
                <w:br/>
                2.	马来西亚旅游酒店税10马币/间/晚，当地现付；
                <w:br/>
                3.	境外综合服务费：580元/人；
                <w:br/>
                4.	护照办理费用（客人自行办理）；（有效期6个月以上护照）
                <w:br/>
                5.	航空公司临时上涨的燃油税，航空保险、行李险等；
                <w:br/>
                6.	酒店内洗衣、理发、电话、饮料、烟酒、付费电视、海关税、行李搬运、保管费和超重件行李托运费等私人费用；
                <w:br/>
                7.	旅游意外险（为了减少游客在旅途中因意外事故而产生的损失，我社诚挚的建议每位游客在出行前至少购买一份与行程匹配的“人身意外保险”，具体赔付标准参照保险公司的相关理赔条款；
                <w:br/>
                8.	行程外私人所产生的个人费用,行程外的自费项目；
                <w:br/>
                9.	除了持中国大陆护照，港澳台护照及外籍护照加收1200元/人，签证自理，外籍人士（含港澳台同胞务必带好回乡证/台胞证）必须具备多次往返中国的签证；
                <w:br/>
                10.	因不可抗力（如天灾战争罢工等原因）或航空公司航班延误或取消产生的额外费用；
                <w:br/>
                11.	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泰国本土特产(红宝石、黄宝石、蓝宝石戒指、吊坠、首饰等)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毒蛇研究中心</w:t>
            </w:r>
          </w:p>
        </w:tc>
        <w:tc>
          <w:tcPr/>
          <w:p>
            <w:pPr>
              <w:pStyle w:val="indent"/>
            </w:pPr>
            <w:r>
              <w:rPr>
                <w:rFonts w:ascii="宋体" w:hAnsi="宋体" w:eastAsia="宋体" w:cs="宋体"/>
                <w:color w:val="000000"/>
                <w:sz w:val="20"/>
                <w:szCs w:val="20"/>
              </w:rPr>
              <w:t xml:space="preserve">泰国本土特产(解毒丹、蛇油丸、风湿丸 燕窝等等)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健康睡眠中心</w:t>
            </w:r>
          </w:p>
        </w:tc>
        <w:tc>
          <w:tcPr/>
          <w:p>
            <w:pPr>
              <w:pStyle w:val="indent"/>
            </w:pPr>
            <w:r>
              <w:rPr>
                <w:rFonts w:ascii="宋体" w:hAnsi="宋体" w:eastAsia="宋体" w:cs="宋体"/>
                <w:color w:val="000000"/>
                <w:sz w:val="20"/>
                <w:szCs w:val="20"/>
              </w:rPr>
              <w:t xml:space="preserve">泰国本土特产(乳胶、泰丝等)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新加坡本土特产（珠宝等）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新加坡本土特产（药油等）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特产店</w:t>
            </w:r>
          </w:p>
        </w:tc>
        <w:tc>
          <w:tcPr/>
          <w:p>
            <w:pPr>
              <w:pStyle w:val="indent"/>
            </w:pPr>
            <w:r>
              <w:rPr>
                <w:rFonts w:ascii="宋体" w:hAnsi="宋体" w:eastAsia="宋体" w:cs="宋体"/>
                <w:color w:val="000000"/>
                <w:sz w:val="20"/>
                <w:szCs w:val="20"/>
              </w:rPr>
              <w:t xml:space="preserve">马来西亚本土特产（东革阿里、千里追风油等）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南洋珍宝馆或乳胶</w:t>
            </w:r>
          </w:p>
        </w:tc>
        <w:tc>
          <w:tcPr/>
          <w:p>
            <w:pPr>
              <w:pStyle w:val="indent"/>
            </w:pPr>
            <w:r>
              <w:rPr>
                <w:rFonts w:ascii="宋体" w:hAnsi="宋体" w:eastAsia="宋体" w:cs="宋体"/>
                <w:color w:val="000000"/>
                <w:sz w:val="20"/>
                <w:szCs w:val="20"/>
              </w:rPr>
              <w:t xml:space="preserve">马来西亚本土特产（沉香、金珍珠和砗磲或乳胶等）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泰国宮廷精油SPA</w:t>
            </w:r>
          </w:p>
        </w:tc>
        <w:tc>
          <w:tcPr/>
          <w:p>
            <w:pPr>
              <w:pStyle w:val="indent"/>
            </w:pPr>
            <w:r>
              <w:rPr>
                <w:rFonts w:ascii="宋体" w:hAnsi="宋体" w:eastAsia="宋体" w:cs="宋体"/>
                <w:color w:val="000000"/>
                <w:sz w:val="20"/>
                <w:szCs w:val="20"/>
              </w:rPr>
              <w:t xml:space="preserve">泰国宫廷精油SPA按摩是一种高档次的健身享受，自泰国五世国皇后出皇宫流传到民间，SPA原属于水源按摩疗法，保养皮肤，消除疲劳，放松自我的超级健身享受，泰国SPA如今已被世界评为泰国旅游必去之地，SPA健康护体的水闻按摩深受世界游客的好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2,500.00</w:t>
            </w:r>
          </w:p>
        </w:tc>
      </w:tr>
      <w:tr>
        <w:trPr/>
        <w:tc>
          <w:tcPr/>
          <w:p>
            <w:pPr>
              <w:pStyle w:val="indent"/>
            </w:pPr>
            <w:r>
              <w:rPr>
                <w:rFonts w:ascii="宋体" w:hAnsi="宋体" w:eastAsia="宋体" w:cs="宋体"/>
                <w:color w:val="000000"/>
                <w:sz w:val="20"/>
                <w:szCs w:val="20"/>
              </w:rPr>
              <w:t xml:space="preserve">JF泰拳</w:t>
            </w:r>
          </w:p>
        </w:tc>
        <w:tc>
          <w:tcPr/>
          <w:p>
            <w:pPr>
              <w:pStyle w:val="indent"/>
            </w:pPr>
            <w:r>
              <w:rPr>
                <w:rFonts w:ascii="宋体" w:hAnsi="宋体" w:eastAsia="宋体" w:cs="宋体"/>
                <w:color w:val="000000"/>
                <w:sz w:val="20"/>
                <w:szCs w:val="20"/>
              </w:rPr>
              <w:t xml:space="preserve">泰国传奇的格斗技艺，以力量和敏捷著称。随着时代的发</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帝皇餐（鱼翅燕窝）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品尝泰国深受海内外华人喜欢的暹罗鱼翅美食，品尝泰国南部特特长高级名贵的椰子冰糖燕窝，砂锅鱼翅。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风情园欢乐泼水节</w:t>
            </w:r>
          </w:p>
        </w:tc>
        <w:tc>
          <w:tcPr/>
          <w:p>
            <w:pPr>
              <w:pStyle w:val="indent"/>
            </w:pPr>
            <w:r>
              <w:rPr>
                <w:rFonts w:ascii="宋体" w:hAnsi="宋体" w:eastAsia="宋体" w:cs="宋体"/>
                <w:color w:val="000000"/>
                <w:sz w:val="20"/>
                <w:szCs w:val="20"/>
              </w:rPr>
              <w:t xml:space="preserve">在充满泰式风情的园内一起进行泰国独特的欢庆仪式，感受泰国的泼水节，拿起水瓢尽情的互泼吧！</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800.00</w:t>
            </w:r>
          </w:p>
        </w:tc>
      </w:tr>
      <w:tr>
        <w:trPr/>
        <w:tc>
          <w:tcPr/>
          <w:p>
            <w:pPr>
              <w:pStyle w:val="indent"/>
            </w:pPr>
            <w:r>
              <w:rPr>
                <w:rFonts w:ascii="宋体" w:hAnsi="宋体" w:eastAsia="宋体" w:cs="宋体"/>
                <w:color w:val="000000"/>
                <w:sz w:val="20"/>
                <w:szCs w:val="20"/>
              </w:rPr>
              <w:t xml:space="preserve">水果大餐</w:t>
            </w:r>
          </w:p>
        </w:tc>
        <w:tc>
          <w:tcPr/>
          <w:p>
            <w:pPr>
              <w:pStyle w:val="indent"/>
            </w:pPr>
            <w:r>
              <w:rPr>
                <w:rFonts w:ascii="宋体" w:hAnsi="宋体" w:eastAsia="宋体" w:cs="宋体"/>
                <w:color w:val="000000"/>
                <w:sz w:val="20"/>
                <w:szCs w:val="20"/>
              </w:rPr>
              <w:t xml:space="preserve">品种多样，有榴莲、山竹、菠萝、火龙果、西瓜、哈密瓜等十多种以上水果，一饱口福。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豪华海鲜大餐</w:t>
            </w:r>
          </w:p>
        </w:tc>
        <w:tc>
          <w:tcPr/>
          <w:p>
            <w:pPr>
              <w:pStyle w:val="indent"/>
            </w:pPr>
            <w:r>
              <w:rPr>
                <w:rFonts w:ascii="宋体" w:hAnsi="宋体" w:eastAsia="宋体" w:cs="宋体"/>
                <w:color w:val="000000"/>
                <w:sz w:val="20"/>
                <w:szCs w:val="20"/>
              </w:rPr>
              <w:t xml:space="preserve">芭堤雅以海鲜佳肴，尤以虾、蟹、蠔出名，新鲜味美的海鲜大餐，虾、扇贝、螃蟹、圣子、海螺等吃个够！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顶级秀</w:t>
            </w:r>
          </w:p>
        </w:tc>
        <w:tc>
          <w:tcPr/>
          <w:p>
            <w:pPr>
              <w:pStyle w:val="indent"/>
            </w:pPr>
            <w:r>
              <w:rPr>
                <w:rFonts w:ascii="宋体" w:hAnsi="宋体" w:eastAsia="宋体" w:cs="宋体"/>
                <w:color w:val="000000"/>
                <w:sz w:val="20"/>
                <w:szCs w:val="20"/>
              </w:rPr>
              <w:t xml:space="preserve">最具有代表性的人体艺术表演巅峰，俊男激情活力，美女性感妩媚，更为人中之人，带给你惊艳神奇的感觉，只有想不到的，没有做不到的，剧场顶级品质设计，节目精彩不可言传，只可亲眼目睹。敲锣打鼓，各项独门绝技，让你瞠目结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富贵黄金屋+千人宴</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帝经在里面拍摄。在芭提雅首富的私人庄园——富贵黄金屋，享用一顿具有国际泰式标准的千人宴会餐，您在吃饭的同时舞台上有美丽的人妖皇后，在国际标准一流高档次的舞台上给你带来一次东方美学的文化表演。</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2,000.00</w:t>
            </w:r>
          </w:p>
        </w:tc>
      </w:tr>
      <w:tr>
        <w:trPr/>
        <w:tc>
          <w:tcPr/>
          <w:p>
            <w:pPr>
              <w:pStyle w:val="indent"/>
            </w:pPr>
            <w:r>
              <w:rPr>
                <w:rFonts w:ascii="宋体" w:hAnsi="宋体" w:eastAsia="宋体" w:cs="宋体"/>
                <w:color w:val="000000"/>
                <w:sz w:val="20"/>
                <w:szCs w:val="20"/>
              </w:rPr>
              <w:t xml:space="preserve">暹罗公主号</w:t>
            </w:r>
          </w:p>
        </w:tc>
        <w:tc>
          <w:tcPr/>
          <w:p>
            <w:pPr>
              <w:pStyle w:val="indent"/>
            </w:pPr>
            <w:r>
              <w:rPr>
                <w:rFonts w:ascii="宋体" w:hAnsi="宋体" w:eastAsia="宋体" w:cs="宋体"/>
                <w:color w:val="000000"/>
                <w:sz w:val="20"/>
                <w:szCs w:val="20"/>
              </w:rPr>
              <w:t xml:space="preserve">集饮食和娱乐于一身的油轮，轮船上面有着泰国的绝色水晶晶----人妖表演。 海上餐点，酒水无限量供应，船上喝酒比赛，海上西施与您共舞共乐，让您回味无穷。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东巴乐园</w:t>
            </w:r>
          </w:p>
        </w:tc>
        <w:tc>
          <w:tcPr/>
          <w:p>
            <w:pPr>
              <w:pStyle w:val="indent"/>
            </w:pPr>
            <w:r>
              <w:rPr>
                <w:rFonts w:ascii="宋体" w:hAnsi="宋体" w:eastAsia="宋体" w:cs="宋体"/>
                <w:color w:val="000000"/>
                <w:sz w:val="20"/>
                <w:szCs w:val="20"/>
              </w:rPr>
              <w:t xml:space="preserve">东芭乐园是最具泰国特色的表演聚集地，在此可进入容纳 1000多人的剧场， 观看[民俗表演]，民族歌舞表演的节目，多半是表现泰国的民俗风情的舞蹈，还有[泰拳表演]重现泰缅大战表演，[大象表演]更能让您开怀大笑。</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2,000.00</w:t>
            </w:r>
          </w:p>
        </w:tc>
      </w:tr>
      <w:tr>
        <w:trPr/>
        <w:tc>
          <w:tcPr/>
          <w:p>
            <w:pPr>
              <w:pStyle w:val="indent"/>
            </w:pPr>
            <w:r>
              <w:rPr>
                <w:rFonts w:ascii="宋体" w:hAnsi="宋体" w:eastAsia="宋体" w:cs="宋体"/>
                <w:color w:val="000000"/>
                <w:sz w:val="20"/>
                <w:szCs w:val="20"/>
              </w:rPr>
              <w:t xml:space="preserve">斗鸡场</w:t>
            </w:r>
          </w:p>
        </w:tc>
        <w:tc>
          <w:tcPr/>
          <w:p>
            <w:pPr>
              <w:pStyle w:val="indent"/>
            </w:pPr>
            <w:r>
              <w:rPr>
                <w:rFonts w:ascii="宋体" w:hAnsi="宋体" w:eastAsia="宋体" w:cs="宋体"/>
                <w:color w:val="000000"/>
                <w:sz w:val="20"/>
                <w:szCs w:val="20"/>
              </w:rPr>
              <w:t xml:space="preserve">斗鸡是世界各地几乎都有的娱乐传统，利用鸡形目的鸟（也有其他目的）在发情期好斗的特点，来进行比赛。斗鸡中国古代盛行的一种游戏。最早是由百越中的傣系民族发展出来。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500.00</w:t>
            </w:r>
          </w:p>
        </w:tc>
      </w:tr>
      <w:tr>
        <w:trPr/>
        <w:tc>
          <w:tcPr/>
          <w:p>
            <w:pPr>
              <w:pStyle w:val="indent"/>
            </w:pPr>
            <w:r>
              <w:rPr>
                <w:rFonts w:ascii="宋体" w:hAnsi="宋体" w:eastAsia="宋体" w:cs="宋体"/>
                <w:color w:val="000000"/>
                <w:sz w:val="20"/>
                <w:szCs w:val="20"/>
              </w:rPr>
              <w:t xml:space="preserve">糖果乐园</w:t>
            </w:r>
          </w:p>
        </w:tc>
        <w:tc>
          <w:tcPr/>
          <w:p>
            <w:pPr>
              <w:pStyle w:val="indent"/>
            </w:pPr>
            <w:r>
              <w:rPr>
                <w:rFonts w:ascii="宋体" w:hAnsi="宋体" w:eastAsia="宋体" w:cs="宋体"/>
                <w:color w:val="000000"/>
                <w:sz w:val="20"/>
                <w:szCs w:val="20"/>
              </w:rPr>
              <w:t xml:space="preserve">很热门的芭达雅景点，以甜点为主题打造出巨型冰淇淋、糖果屋、姜饼人、甜甜圈、巧克力、棒棒糖、马卡龙、马铃糖、杯子蛋糕等满满的甜点全都放大好几百倍，穿梭在其中真心就像是童话故事一样梦幻缤纷，你真的来到了甜点王国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特别提示	1、不接受孕妇报名，如有隐瞒，产生意外，旅行社不承担责任；
                <w:br/>
                2、按照航空公司条例：所有团队机票，一经出票，如因客人个人原因误机或出票后因个人问题不能参团，机票款及机场税不允许退，团费不退；(机票为实名制，不可换人不可改签不可改名字不可退票)；
                <w:br/>
                3、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4、为避免纠纷，如航空公司造成飞机延误、取消，所产生的损失，我司不做任何补偿；
                <w:br/>
                5、因客人征信、黑名单等个人原因导致无法正常出入境，客人自行负责，我社领队和导游会尽量给予协助，客人需自行承担机票、房费等费用损失。(自查失信人http://zxgk.court.gov.cn/自查限高人http://zxgk.court.gov.cn/xgl/)
                <w:br/>
                6、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br/>
                关于年龄说明
                <w:br/>
                1、长者政策：65 周岁(含)以上长者+500 元/人（70岁以上长者需提交健康证明及签署免责书，该线路不接受75岁以上长者报名，敬请谅解）；
                <w:br/>
                2、儿童价格另外咨询。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天气：泰国属热带气候，年平均温度高达 28.7℃，四季如夏，简单划分，全年只有雨季（6月~10月）及干季（11月~翌年4月）；年平均温虽高，但还是建议您随身携带一件轻便薄外套，以防冷气房及海边的凉意。
                <w:br/>
                新加坡属于热带海洋性气候，暖热湿润，年均温度在 24-32℃；马来西亚属于热带海洋性气候，炎热潮湿，山区的天气清爽凉快，年均温度在 25-33℃。
                <w:br/>
                行李：手提行李每位限携带一件，规格不得超过 56CMx36CMx23CM(22 寸 x14 寸 x9 寸)寄舱行李重量不得超过 20 公斤(44 磅)为准。
                <w:br/>
                海关：新加坡入境时不可携带香烟、不可携带口香糖；马来西亚入境携带200支香烟、洋酒一瓶；出入海关时，请听从领队之指示配合团体行动，以免与团体走散，影响出入海关之时间。
                <w:br/>
                衣物：以轻便、通爽凉快为主，另处马来西亚海拔 2000 公尺属高山地带，故此天气甚凉，须带备一件薄外套；男士进乌鲁卡里山不可穿凉鞋，且男士须穿长裤及有領上衣（不能穿运动裤），可免领呔；女士不受限制，21岁以下的人士不准进入赌场。
                <w:br/>
                时差：泰国比中国慢 1 小时，新加坡，马来西亚与北京时间一样。
                <w:br/>
                电压：泰国220伏特、50Hz、双孔圆形与三孔扁型插座 、新马一般酒店采用 220 伏特及 240 伏特电源（三脚方插）。
                <w:br/>
                货币：泰国货币单位为泰铢，人民币 100 约 500 泰铢，新加坡货币单位为新加坡元，新币 100 约人民币 500 元； 马来西亚货币单位为林吉特，马币 100 约人民币 160 元。（以游览时间内的汇率为准）。
                <w:br/>
                语言：泰国的国语为泰语，新加坡的国语为英语、马来西亚的国语为马来语，一般英语通用。
                <w:br/>
                通讯：致电回中国拨打 00-86-区号-电话号码，中国全球通手机开通国际长途后在泰、新、马也可以使用。
                <w:br/>
                应带物品：酒店出于环保因素，无论星级，均须自备牙膏牙刷、拖鞋、电吹风机等个人生活用品。
                <w:br/>
                常用药物：晕车药、感冒药、消炎药、外伤药、红景天、葡萄糖等，根据自我需求携带。
                <w:br/>
                飞机上：航班座位编排按姓氏英文字母，座位如不在一起时，在飞机起飞后再自行调整。飞机起降及用餐时，座椅排背需放直。NO SMOKING 即禁止吸烟，FASTEN SEAT BELT 即系上安全带，非必要时勿随意走动，为了安全请务必遵守。
                <w:br/>
                搭游览车：请注意车子公司名称、颜色、车号，以免停车时找不到车子，请保持车内整洁，旅游巴士上禁止吸烟。约定
                <w:br/>
                上车之时间，请务必准时集合上车以免影响旅游行程。
                <w:br/>
                酒店住宿：到达饭店大厅内等待分配房号、钥匙时，请保持安静。标准房间二人一间为原则，若团队出现单男单女情况，旅行社有权采取加床或分拆夫妻措施。外出时务必交代清楚或将钥匙放置于柜台，以便同房者使用。个人财物自行妥善负责保管，如有遗失旅行社概不负责。请勿在饭店内或房间外之走廊大声喧噪或衣冠不整走动。退房时请将私人电话费、饮料费等个人消费至总台结清，离开酒店外出逛街请携带酒店名片，以备迷路备用。为避免不必要的尴尬情况，请勿擅取酒店内任何物品。
                <w:br/>
                注意事项：在新加坡必须随时保持环境卫生，随地吐痰、弃物要被罚款1000新币；在冷气场所及公共场合不可以吸烟，去洗手间记得冲水，否则被认为违法，一旦罪名成立将被罚款500新币。
                <w:br/>
                泰国小费：住宿酒店每晚每间20泰铢，行李生小费20泰铢，泰式SPA、泰式按摩、泰式草药按摩服务费50－100泰铢/人，献花20泰铢/人，骑大象50泰铢/象师，乘马车20泰铢/车夫，泛舟之旅100泰铢/船夫，司机小费100泰铢/人，导游助手小费100泰铢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东青之旅国际旅行社有限公司（许可证号:L-GD-CJ00301），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2025-10-18T21:10:09+08:00</dcterms:created>
  <dcterms:modified xsi:type="dcterms:W3CDTF">2025-10-18T21:10:09+08:00</dcterms:modified>
</cp:coreProperties>
</file>

<file path=docProps/custom.xml><?xml version="1.0" encoding="utf-8"?>
<Properties xmlns="http://schemas.openxmlformats.org/officeDocument/2006/custom-properties" xmlns:vt="http://schemas.openxmlformats.org/officeDocument/2006/docPropsVTypes"/>
</file>