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【高奢范邮轮】MSC欧罗巴号意大利+马耳他+西班牙+法国+安道尔12日【浪漫地中海|古罗马文明|高迪艺术建筑】行程单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CJ1760317781Xi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法国-西班牙-意大利-马耳他-安道尔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
                <w:br/>
                ◉ 9处世界遗产 
                <w:br/>
                ★ 罗马、陶尔米纳古城、瓦莱塔古城、圣家族大教堂，奎尔公园、米拉之家、热那亚、巴特罗之家、墨西拿教堂钟楼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首都国际机场集合，搭乘国际航班飞往西班牙巴塞罗那。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早上抵达后，参观游览世界文化遗产圣家族大教堂（入内）、世界文化遗产巴特罗之家、世界文化遗产、米拉之家、格拉西亚大街、加泰罗尼亚广场、哥伦布纪念塔。
                <w:br/>
                参考航班：CA845，北京-巴塞罗那，02:35-07:35，飞行时间约12小时
                <w:br/>
                巴塞罗那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加泰罗尼亚广场】是西班牙城市巴塞罗那市中心旧城区的一个大型广场，数条重要街道交汇于此，是城市购物、娱乐和交通的中心。广场周边高楼林立，商店毗邻，还有各种档次的餐馆和酒吧。面积50,000平方米，又以喷泉和雕塑闻名。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巴塞罗那，西班牙（离港：18:00）
                <w:br/>
                早酒店餐后，参观游览世界文化遗产奎尔公园（入内），之后前往码头办理登船手续，开启本次邮轮之旅。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热那亚，意大利（靠岸 08:00，离港18:00)
                <w:br/>
                邮轮早餐后，参观佛拉里广场、圣洛伦佐大教堂（外观）、哥伦布故居（外观）、新街博物馆（外观）。奥特莱斯自由购物。
                <w:br/>
                热那亚曾是世界上最富有的城市之一，最显赫的家族富丽堂皇的宫殿众多，包括红宫、白宫、格里马迪宫等。热那亚市中心位于费拉里广场，周围坐落着卡洛·费利切剧院和公爵府，这一带规划于16世纪中叶，有许多名胜古迹，新街和罗利宫殿体系是世界文化遗产。
                <w:br/>
                在意大利最大的港口城市、航海家哥伦布、小提琴大师伯格尼尼的故乡—热那亚，追寻中世纪的历史遗迹，拥抱现代化的美丽。
                <w:br/>
                佛拉里广场是热那亚的市中心。广场周边布满了各式的精品店，风格参差不齐的建筑，映出整个城市的美丽。“佛拉里广场”喷泉，是这个广场的标志。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1118年作为供神用，但它的两个钟塔和圆屋顶直到16世纪才建成。其内部的圣瓦乔尼·巴蒂斯塔小教堂曾经收藏了浸礼会教徒圣约翰的遗物。
                <w:br/>
                哥伦布故居是一座红砖和石块组成的二层小楼，外墙上的砖石很多已经残缺。据介绍，这座故居原本已经成为废墟，直到18世纪才被重新整修。14世纪50年代，哥伦布一家就住在这间朴素的织布工小屋里。
                <w:br/>
                【塞拉瓦莱名品奥特莱斯】拥有 220 多家豪华精品店和商店，出售从服装和配饰到化妆品和家居必需品的各种商品。其世界一流的精品店展示着著名的本地和国际设计师的系列作品，为您带来真正难忘的购物体验。您将得到的是热那亚及其周边地区最好的购物目的地之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罗马（奇维塔韦基亚），意大利（靠岸 07:00，离港18:00)
                <w:br/>
                邮轮早餐后，参观游览世界文化遗产罗马斗兽场（外观）、君士坦丁凯旋门、威尼斯广场、古罗马遗址、许愿池、西班牙广场。
                <w:br/>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巴塞罗那-安道尔-巴塞罗那，西班牙（靠岸：08:00)
                <w:br/>
                邮轮早餐后，办理离船手续。前往山地之国安道尔游览，参观人民广场、罗通达广场、圣埃斯特凡教堂、山谷石屋。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巴塞罗那，西班牙-北京
                <w:br/>
                早餐后前往机场，搭乘国际航班回国。
                <w:br/>
                参考航班： CA846  巴塞罗那-北京  11:25-05:30+1  飞行时间约11小时5分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2025-10-18T21:10:13+08:00</dcterms:created>
  <dcterms:modified xsi:type="dcterms:W3CDTF">2025-10-18T21:10:13+08:00</dcterms:modified>
</cp:coreProperties>
</file>

<file path=docProps/custom.xml><?xml version="1.0" encoding="utf-8"?>
<Properties xmlns="http://schemas.openxmlformats.org/officeDocument/2006/custom-properties" xmlns:vt="http://schemas.openxmlformats.org/officeDocument/2006/docPropsVTypes"/>
</file>