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纯玩】沙巴陶梦岛营地狂欢夜五天 广州CZ往返行程单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SA202510290121ZFL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1430/1800
                <w:br/>
                D5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①纯玩无购物无车销，品质保证，2人成行
                <w:br/>
                ②亚庇全新私人岛屿【陶梦岛】，五星设施，浮潜独木舟尽爽玩，打卡海边秋千，山顶鸟巢
                <w:br/>
                ③独家体验【Cabana营地日落下午茶】+BBQ 篝火自助晚餐&amp;【再见萤火虫生态之旅】；
                <w:br/>
                ④打卡亚庇城市citywalk：【基金大厦】【水上清真寺】【加雅街】逛吃打卡三大地标，了解城市人文历史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广州-沙巴/接机送酒店
                <w:br/>
                请于贵宾自行前往办理登机手续乘搭指定航空公司客机，前往风下之乡——沙巴。接机送酒店休息。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上午睡到自然醒/Cabana营地日落下午茶+BBQ 篝火晚宴+再见萤火虫之旅
                <w:br/>
                今天享受无MORNING CALL的早晨（酒店自助早餐时间07：00-10：00） 
                <w:br/>
                午餐品尝大头虾叻沙面，下午乘车前往 【Cabana 营地】（约15分钟），抵过后品尝马来糕点下午茶，在海边举行悠闲的野餐下午茶，阳光明媚，微风拂面，茶具和美味的小点心摆放在野餐布上。一边品尝着优雅的茶品，一边欣赏着远处的海景和倒影。心情渐渐宁静，仿佛与大自然融为一体。傍晚时分可在营地沙滩欣赏南中国海上日落，坐在海滩上，目睹着壮观的日落，随着太阳慢慢落下，天空染上一抹橘红和粉紫色的美丽画卷，感受着时光的流逝。这片美丽的海滩仿佛成为了世界的尽头，让你们感受到宁静与美好的融合。之后享用 BBQ 海鲜烧烤晚宴，享受着美味的海鲜烧烤，海风带着咸涩的味道扑面而来。员工们拿起乐器演奏着欢快的音乐，歌声与海浪交织成美妙的旋律，将这片海滩点燃了起来。整个晚上充满了欢声笑语和快乐，氛围感达到了巅峰，营地更为贵宾们安排精彩的原住民文化表演和铁花秀，成为了难忘的回忆。然后乘车（约 10 分钟左右）前往【红树林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约 20:00 左右乘车返回酒店休息（车程约1.5小时）。
                <w:br/>
                交通：汽车
                <w:br/>
                景点：【红树林萤火虫保护区】
                <w:br/>
              </w:t>
            </w:r>
          </w:p>
        </w:tc>
        <w:tc>
          <w:tcPr/>
          <w:p>
            <w:pPr>
              <w:pStyle w:val="indent"/>
            </w:pPr>
            <w:r>
              <w:rPr>
                <w:rFonts w:ascii="宋体" w:hAnsi="宋体" w:eastAsia="宋体" w:cs="宋体"/>
                <w:color w:val="000000"/>
                <w:sz w:val="20"/>
                <w:szCs w:val="20"/>
              </w:rPr>
              <w:t xml:space="preserve">早餐：酒店早餐     午餐：大头虾叻沙面     晚餐：营地篝火BBQ+日落下午茶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私人岛屿—淘梦岛（鸟巢打卡，无限浮潜，独木舟畅玩，海边秋千)
                <w:br/>
                早餐后，08:00点出发前往沙巴“世外桃源”之称-【五星岛屿淘梦岛】，从码头搭乘大约15分钟快艇,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无限浮潜，独木舟畅玩，或您也可以自费参加水上活动如：降落伞、飞鱼、海底漫步，海底小绵羊等。
                <w:br/>
                12:00点开始享用自助午餐，可以一边享用午餐一边享受海风徐徐吹来. 而后也可自由在海边栈道散步,拍出唯美的相片。淘梦岛上还有很多可以拍照打卡的地方，例如海边秋千，山顶鸟巢等；又或者在海里感受一下游泳的乐趣让你置身于温暖的阳光, 迷人的海景里, 渡过美好的海上假期。约15:00点左右返回码头，送酒店休息
                <w:br/>
                交通：汽车+船
                <w:br/>
                景点：【淘梦岛】
                <w:br/>
              </w:t>
            </w:r>
          </w:p>
        </w:tc>
        <w:tc>
          <w:tcPr/>
          <w:p>
            <w:pPr>
              <w:pStyle w:val="indent"/>
            </w:pPr>
            <w:r>
              <w:rPr>
                <w:rFonts w:ascii="宋体" w:hAnsi="宋体" w:eastAsia="宋体" w:cs="宋体"/>
                <w:color w:val="000000"/>
                <w:sz w:val="20"/>
                <w:szCs w:val="20"/>
              </w:rPr>
              <w:t xml:space="preserve">早餐：酒店早餐     午餐：海岛风味餐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酒店全天自由活动
                <w:br/>
                酒店享用早餐后，全天尽情自由活动自行DIY行程。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基金大厦/车观水上清真寺/加雅街/沙巴/广州
                <w:br/>
                酒店早餐后参观沙巴造型优美新地标【沙巴基金大厦】（外观拍照），车观【沙巴洲清真寺】（如下车参观自费门票10/人）,中午前往沙巴当地热闹的—【加雅街】（Gaya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下午指定时间接贵宾前往指定时间集合前往机场办理离境登机手续，搭乘国际航班（每人含23KG行李，含飞机餐饮）返回广州机场散团。结束愉快沙巴之旅！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1.南航往返机票及税，23KG行李托运；
                <w:br/>
                2.行程所列星级酒店两人一室；
                <w:br/>
                3.行程所列用餐全程3正4早餐+1次营地下午茶
                <w:br/>
                4.行程空调旅游车(根据团队人数保证每人1正座）；
                <w:br/>
                5.行程所列景点大门票；
                <w:br/>
                6.成人赠送旅游意外险保额最高30万。
                <w:br/>
                （未满10岁及满70岁长者最高保额20万）
                <w:br/>
                7.马来西亚入境卡申报服务。
                <w:br/>
                此产品2人成行落地拼车，无领队（因是落地拼团不保证全程同台车同个导游服务，我们提供24小时在线中文客服）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1.当地导游司机服务费300/人（随团费支付）
                <w:br/>
                2.马来西亚政府旅游税10马币/间/晚（酒店现付）
                <w:br/>
                3.单房差（因酒店不设自然单间单人需补房差）
                <w:br/>
                4.一切个人消费，行程备注不含项目。
                <w:br/>
                5.航司燃油税临时涨幅，国内至广州机场往返交通。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2025-10-19T04:54:38+08:00</dcterms:created>
  <dcterms:modified xsi:type="dcterms:W3CDTF">2025-10-19T04:54:38+08:00</dcterms:modified>
</cp:coreProperties>
</file>

<file path=docProps/custom.xml><?xml version="1.0" encoding="utf-8"?>
<Properties xmlns="http://schemas.openxmlformats.org/officeDocument/2006/custom-properties" xmlns:vt="http://schemas.openxmlformats.org/officeDocument/2006/docPropsVTypes"/>
</file>