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秋染光雾山 · 秦岭红叶季】6天行程单</w:t>
      </w:r>
    </w:p>
    <w:p>
      <w:pPr>
        <w:jc w:val="center"/>
        <w:spacing w:after="100"/>
      </w:pPr>
      <w:r>
        <w:rPr>
          <w:rFonts w:ascii="宋体" w:hAnsi="宋体" w:eastAsia="宋体" w:cs="宋体"/>
          <w:sz w:val="20"/>
          <w:szCs w:val="20"/>
        </w:rPr>
        <w:t xml:space="preserve">秋遇光雾山丨十八月潭秋意浓丨留坝老街丨汉中兴汉胜境丨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GN1759994576sL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广州-安康 CZ6463 07:10-09:35
                <w:br/>
                安康-广州 CZ6464 10:35-12:55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安康（航程约2.5H）- 兴汉胜境（车程3H）- 前进路夜市
                <w:br/>
                · 于指定时间在【广州白云机场】集中，搭乘航班飞往【安康】后由专人接团前往参观【兴汉胜境】（不含电瓶车15元/人）“兴汉胜境”是以汉中享誉世界的汉文化遗存和优良的山水生态环境为依托，按国家5A级景区标准、投资上百亿，历时五年匠心打造的中国汉文化超级旅游度假区。位于汉源湖畔的“汉文化博物馆”是“兴汉胜境”的标志性建筑。在这里您可穿过水下长廊，去感受【先祖堂】的雄浑大气、【先圣堂】的巍峨壮观、【先贤堂】的群贤毕至。尔后前往参观展示汉代歌舞和宴饮文化的【汉府乐】游览浓缩了汉中过去、现在与将来的高科技展馆【汉城市展览馆】我们还可以在【丝路风情街】感受到西域国度的风土人情。
                <w:br/>
                <w:br/>
                · 走入【汉人老家街】就如走进了一段尘封久远的市井生活，在庭院深深，老街悠悠的岁月静好下，感受不一样的别致。各位贵宾还可以在这里品尝到全国各地的风味特色美食，也可找到别致的文创礼品做伴手礼带回家中。
                <w:br/>
                【特别赠送】汉服体验：贵宾换上喜欢的华丽汉服，巡游于大汉盛景之中，体验汉朝传统文化。
                <w:br/>
                <w:br/>
                · 游览完毕，适时前往汉中【前进路夜市】这里汇聚了汉中的经典小吃和特色文化，各位贵宾可自由探索，寻找最喜欢的汉中滋味。
                <w:br/>
                · 适时入住【汉中】酒店休息（具体酒店敬请留意出团通知书内）
                <w:br/>
              </w:t>
            </w:r>
          </w:p>
        </w:tc>
        <w:tc>
          <w:tcPr/>
          <w:p>
            <w:pPr>
              <w:pStyle w:val="indent"/>
            </w:pPr>
            <w:r>
              <w:rPr>
                <w:rFonts w:ascii="宋体" w:hAnsi="宋体" w:eastAsia="宋体" w:cs="宋体"/>
                <w:color w:val="000000"/>
                <w:sz w:val="20"/>
                <w:szCs w:val="20"/>
              </w:rPr>
              <w:t xml:space="preserve">早餐：X     午餐：团队围餐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 - 光雾山大坝风景区（车程2H）- 汉中（车程2H）
                <w:br/>
                · 酒店享用早餐后，搭乘旅游大巴前往四川巴中南江县，游览红叶最佳拍摄地【光雾山大坝景区】（又名米仓山国家森林公园，不含景区交通60元/人）光雾山四季景色迷人：春有山花烂漫，夏有绿海葱茏，秋有群山幻彩，冬有林海雪。而每年的深秋则是光雾山最美的时节！万山红遍，层林尽染，成为大巴山一道最靓丽的风景，吸引万千游客慕名而来。秋色秀丽，步移景换，奇峰林立，沟壕纵横，峭壁幽峡，瀑潭珠连，古木参天，红叶千里。更令人称奇的是秋季光雾山的红叶更是一日一色，红得风韵特别，红得多姿多彩，红出了“丹枫烂漫锦装城，要与春花斗眼明”的奇佳妙境。因此也被世人誉为：“天下红叶第一山”
                <w:br/>
                【关于光雾山红叶最佳观赏时间】
                <w:br/>
                ① 由于树叶变红和当年的日照、温度、湿度有很大关系，红叶观赏时间都会稍有差异
                <w:br/>
                ② 红叶观赏根据当季天气情况而定，不受人为控制。图片仅供参考请以实景为准，敬请理解！
                <w:br/>
                · 游览完毕，返回【汉中】酒店入住休息（具体酒店敬请留意出团通知书内）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午餐：X     晚餐：团队围餐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 - 十八月潭景区（车程2H）- 汉中（车程2H）
                <w:br/>
                · 酒店享用早餐后，前往游览光雾山另一个赏秋之地【十八月潭】（不含景区交通20元/人）景区路森林茂密，瀑潭众多，环境幽静，被称为川东北的九寨沟。【关于光雾山红叶最佳观赏时间】
                <w:br/>
                ① 由于树叶变红和当年的日照、温度、湿度有很大关系，红叶观赏时间都会稍有差异
                <w:br/>
                ② 红叶观赏根据当季天气情况而定，不受人为控制。图片仅供参考请以实景为准，敬请理解！· 游览完毕，返回【汉中】酒店入住休息（具体酒店敬请留意出团通知书内）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午餐：X     晚餐：团队围餐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 - 留坝：高江路丨玉皇庙镇 |留坝老街丨情人谷丨狮子沟- 汉中（车程1.5H）
                <w:br/>
                · 酒店享用早餐后，前往穿行“ 中国超美的山村旅游线路”【高江路】· 乘车途经【玉皇庙镇】赏美已存活在世四千年的银杏，这颗千年银杏树，地处留坝县玉皇庙镇石窑坝村（小地名西河口）的绝美乡村公路入口处。· 抵达【留坝老街】地道的留坝美食正等您品尝。老街据史考究始建于清嘉庆年间，老街内的石板街、雕花门窗、花式马头墙无不体现着厚重的历史痕迹。· 参观隐匿着一个令人心旷神怡的秘境【情人谷】这里谷深林密，阳光斑驳地穿透树梢· 前往【狮子沟牧场】参观，据说这里曾是三国时期诸葛孔明建立用以放养军马的地方。牧场保持着极其的原生态环境，空气清新自然。· 返回【汉中】酒店入住休息（具体酒店敬请留意出团通知书内）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 - 诸葛古镇（车程1.5H）- 武侯祠- 安康（车程3.5H）
                <w:br/>
                · 酒店享用早餐后，前往【诸葛古镇】游览。这是由武侯祠、马超墓、诸葛古镇主园区、《出师表》锦冠剧场、汉江亲水休闲区、青舍精品客栈、诸葛水城、汉江漂流八大板块组成的主题园区。· 后前往游览汉中勉县必打卡的三国圣地，天下第一【武侯祠】，1700年前蜀汉后主刘禅下诏修建，全国唯一官祠，比成都武侯祠早半个世纪，坐南朝北遥望北方，象征诸葛亮“北伐中原”的遗志，钟鼓楼位置颠倒的布局暗藏玄机，景区有一株400年古旱莲，每年三月绽放如粉色云霞。来勉县武侯祠，与三国英雄来一场时空的对话。· 游览完毕，适时前往安康，自行打卡【鼓楼西街夜市】，这条美食街属于安康的回民街，贵宾们可自行品尝本地地道美食。· 晚上入住【安康】酒店休息（具体酒店敬请留意出团通知书内）
                <w:br/>
                交通：汽车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安康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安康机场 航班返回 广州（航程约2.5H）
                <w:br/>
                · 酒店享用早餐后，集中搭乘专车前往【安康机场】后搭乘航班飞返【广州】结束本次愉快的旅程。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【住宿】5晚准4星（补差720元/人，退差350元/人含早）
                <w:br/>
                【正餐】5早5正餐（正餐餐标为30元/正，免费升级2特色餐餐标68元/正，费用不吃不退）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800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w:br/>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汉中</w:t>
            </w:r>
          </w:p>
        </w:tc>
        <w:tc>
          <w:tcPr/>
          <w:p>
            <w:pPr>
              <w:pStyle w:val="indent"/>
            </w:pPr>
            <w:r>
              <w:rPr>
                <w:rFonts w:ascii="宋体" w:hAnsi="宋体" w:eastAsia="宋体" w:cs="宋体"/>
                <w:color w:val="000000"/>
                <w:sz w:val="20"/>
                <w:szCs w:val="20"/>
              </w:rPr>
              <w:t xml:space="preserve">《天汉传奇》或《汉颂》演出：238元/人、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安康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产品线路为预付全款买断机票后进行销售，报名一经确认若因故临时取消则须扣损800元/人。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⑨ 产品线路为预付全款买断机票后进行销售，报名一经确认若因故临时取消则须扣损800元/人。
                <w:br/>
                机票一经开票后，不得更改、不得签转、不得退票。请各位贵宾报名时务必留意本确认条款，如有不便，敬请谅解。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2026-04-05T02:15:06+08:00</dcterms:created>
  <dcterms:modified xsi:type="dcterms:W3CDTF">2026-04-05T02:15:06+08:00</dcterms:modified>
</cp:coreProperties>
</file>

<file path=docProps/custom.xml><?xml version="1.0" encoding="utf-8"?>
<Properties xmlns="http://schemas.openxmlformats.org/officeDocument/2006/custom-properties" xmlns:vt="http://schemas.openxmlformats.org/officeDocument/2006/docPropsVTypes"/>
</file>